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6B69A" w14:textId="77777777" w:rsidR="00B25075" w:rsidRPr="006341DC" w:rsidRDefault="00B25075" w:rsidP="00802833">
      <w:pPr>
        <w:jc w:val="center"/>
        <w:rPr>
          <w:rFonts w:ascii="Arial" w:hAnsi="Arial" w:cs="Arial"/>
          <w:b/>
          <w:bCs/>
          <w:sz w:val="24"/>
          <w:szCs w:val="24"/>
        </w:rPr>
      </w:pPr>
      <w:r w:rsidRPr="006341DC">
        <w:rPr>
          <w:rFonts w:ascii="Arial" w:hAnsi="Arial" w:cs="Arial"/>
          <w:b/>
          <w:bCs/>
          <w:sz w:val="24"/>
          <w:szCs w:val="24"/>
        </w:rPr>
        <w:t>BATARYALI CERRAHİ DELİCİ ve KESİCİ  MOTOR SİSTEMİ TEKNİK ŞARTNAMESİ</w:t>
      </w:r>
    </w:p>
    <w:p w14:paraId="3AF816CD" w14:textId="77777777" w:rsidR="00B25075" w:rsidRPr="006341DC" w:rsidRDefault="00B25075" w:rsidP="00B25075">
      <w:pPr>
        <w:rPr>
          <w:rFonts w:ascii="Arial" w:hAnsi="Arial" w:cs="Arial"/>
          <w:b/>
          <w:bCs/>
          <w:sz w:val="24"/>
          <w:szCs w:val="24"/>
        </w:rPr>
      </w:pPr>
    </w:p>
    <w:p w14:paraId="5A8F7CD4" w14:textId="77777777" w:rsidR="00B25075" w:rsidRPr="006341DC" w:rsidRDefault="00B25075" w:rsidP="00C70164">
      <w:pPr>
        <w:spacing w:line="360" w:lineRule="auto"/>
        <w:rPr>
          <w:rFonts w:ascii="Arial" w:hAnsi="Arial" w:cs="Arial"/>
          <w:sz w:val="24"/>
          <w:szCs w:val="24"/>
        </w:rPr>
      </w:pPr>
      <w:r w:rsidRPr="006341DC">
        <w:rPr>
          <w:rFonts w:ascii="Arial" w:hAnsi="Arial" w:cs="Arial"/>
          <w:sz w:val="24"/>
          <w:szCs w:val="24"/>
        </w:rPr>
        <w:t>Teklif edilecek olan cerrahi motor sistemi çalışma prensibi açısından delici ve kesici olarak farklı tork değerlerine sahip iki ayrı motor elceğini içermeli ve aseptik batarya sistemi ile çalışmalıdır.</w:t>
      </w:r>
    </w:p>
    <w:p w14:paraId="4DB4C05C" w14:textId="77777777" w:rsidR="00B25075" w:rsidRDefault="00B25075" w:rsidP="00C70164">
      <w:pPr>
        <w:spacing w:line="360" w:lineRule="auto"/>
        <w:rPr>
          <w:rFonts w:ascii="Arial" w:hAnsi="Arial" w:cs="Arial"/>
          <w:sz w:val="24"/>
          <w:szCs w:val="24"/>
        </w:rPr>
      </w:pPr>
      <w:r w:rsidRPr="006341DC">
        <w:rPr>
          <w:rFonts w:ascii="Arial" w:hAnsi="Arial" w:cs="Arial"/>
          <w:sz w:val="24"/>
          <w:szCs w:val="24"/>
        </w:rPr>
        <w:t>Performans etkinliği açısından delme, oyma, tel-pin sürme ve büyük-küçük kemik kesme işlemlerini tek motor elceği üzerinden yapan modellerdeki motorlar değerlendirmeye alınmayacaktır.Teklif edilen motor  sisteminin demosu istenecektir.</w:t>
      </w:r>
    </w:p>
    <w:p w14:paraId="562A2291" w14:textId="074197D5" w:rsidR="001B2133" w:rsidRPr="00EA317A" w:rsidRDefault="00B25075">
      <w:pPr>
        <w:rPr>
          <w:rFonts w:ascii="Arial" w:hAnsi="Arial" w:cs="Arial"/>
          <w:b/>
          <w:bCs/>
          <w:sz w:val="24"/>
          <w:szCs w:val="24"/>
        </w:rPr>
      </w:pPr>
      <w:r w:rsidRPr="00EA317A">
        <w:rPr>
          <w:rFonts w:ascii="Arial" w:hAnsi="Arial" w:cs="Arial"/>
          <w:b/>
          <w:bCs/>
          <w:sz w:val="24"/>
          <w:szCs w:val="24"/>
        </w:rPr>
        <w:t>1.</w:t>
      </w:r>
      <w:r w:rsidR="00EA317A">
        <w:rPr>
          <w:rFonts w:ascii="Arial" w:hAnsi="Arial" w:cs="Arial"/>
          <w:b/>
          <w:bCs/>
          <w:sz w:val="24"/>
          <w:szCs w:val="24"/>
        </w:rPr>
        <w:t xml:space="preserve"> </w:t>
      </w:r>
      <w:r w:rsidRPr="00EA317A">
        <w:rPr>
          <w:rFonts w:ascii="Arial" w:hAnsi="Arial" w:cs="Arial"/>
          <w:b/>
          <w:bCs/>
          <w:sz w:val="24"/>
          <w:szCs w:val="24"/>
        </w:rPr>
        <w:t>MODÜLER DELİCİ MOTOR ELCEĞİ</w:t>
      </w:r>
    </w:p>
    <w:p w14:paraId="6C3644DE" w14:textId="3D2E01E7" w:rsidR="001B2133" w:rsidRPr="006341DC" w:rsidRDefault="001B2133" w:rsidP="001B2133">
      <w:pPr>
        <w:rPr>
          <w:rFonts w:ascii="Arial" w:hAnsi="Arial" w:cs="Arial"/>
          <w:sz w:val="24"/>
          <w:szCs w:val="24"/>
          <w:u w:val="single"/>
        </w:rPr>
      </w:pPr>
      <w:r w:rsidRPr="006341DC">
        <w:rPr>
          <w:rFonts w:ascii="Arial" w:hAnsi="Arial" w:cs="Arial"/>
          <w:sz w:val="24"/>
          <w:szCs w:val="24"/>
          <w:u w:val="single"/>
        </w:rPr>
        <w:t>1) Elcek tabanca şeklinde, en az 3</w:t>
      </w:r>
      <w:r w:rsidR="00051527" w:rsidRPr="006341DC">
        <w:rPr>
          <w:rFonts w:ascii="Arial" w:hAnsi="Arial" w:cs="Arial"/>
          <w:sz w:val="24"/>
          <w:szCs w:val="24"/>
          <w:u w:val="single"/>
        </w:rPr>
        <w:t>,2</w:t>
      </w:r>
      <w:r w:rsidRPr="006341DC">
        <w:rPr>
          <w:rFonts w:ascii="Arial" w:hAnsi="Arial" w:cs="Arial"/>
          <w:sz w:val="24"/>
          <w:szCs w:val="24"/>
          <w:u w:val="single"/>
        </w:rPr>
        <w:t xml:space="preserve">mm çapta tam kanüle olmalı </w:t>
      </w:r>
      <w:r w:rsidR="005E1827" w:rsidRPr="006341DC">
        <w:rPr>
          <w:rFonts w:ascii="Arial" w:hAnsi="Arial" w:cs="Arial"/>
          <w:sz w:val="24"/>
          <w:szCs w:val="24"/>
          <w:u w:val="single"/>
        </w:rPr>
        <w:t>ve</w:t>
      </w:r>
      <w:r w:rsidRPr="006341DC">
        <w:rPr>
          <w:rFonts w:ascii="Arial" w:hAnsi="Arial" w:cs="Arial"/>
          <w:sz w:val="24"/>
          <w:szCs w:val="24"/>
          <w:u w:val="single"/>
        </w:rPr>
        <w:t xml:space="preserve"> bataryalı olmalıdır.Ağırlığı </w:t>
      </w:r>
      <w:r w:rsidR="00051527" w:rsidRPr="006341DC">
        <w:rPr>
          <w:rFonts w:ascii="Arial" w:hAnsi="Arial" w:cs="Arial"/>
          <w:sz w:val="24"/>
          <w:szCs w:val="24"/>
          <w:u w:val="single"/>
        </w:rPr>
        <w:t>1110</w:t>
      </w:r>
      <w:r w:rsidRPr="006341DC">
        <w:rPr>
          <w:rFonts w:ascii="Arial" w:hAnsi="Arial" w:cs="Arial"/>
          <w:sz w:val="24"/>
          <w:szCs w:val="24"/>
          <w:u w:val="single"/>
        </w:rPr>
        <w:t>g</w:t>
      </w:r>
      <w:r w:rsidR="00051527" w:rsidRPr="006341DC">
        <w:rPr>
          <w:rFonts w:ascii="Arial" w:hAnsi="Arial" w:cs="Arial"/>
          <w:sz w:val="24"/>
          <w:szCs w:val="24"/>
          <w:u w:val="single"/>
        </w:rPr>
        <w:t>r</w:t>
      </w:r>
      <w:r w:rsidRPr="006341DC">
        <w:rPr>
          <w:rFonts w:ascii="Arial" w:hAnsi="Arial" w:cs="Arial"/>
          <w:sz w:val="24"/>
          <w:szCs w:val="24"/>
          <w:u w:val="single"/>
        </w:rPr>
        <w:t xml:space="preserve"> dan fazla olmamalıdır.</w:t>
      </w:r>
    </w:p>
    <w:p w14:paraId="5E2CA9D2" w14:textId="185BB7CF" w:rsidR="001B7711" w:rsidRPr="006341DC" w:rsidRDefault="001B2133" w:rsidP="001B7711">
      <w:pPr>
        <w:rPr>
          <w:rFonts w:ascii="Arial" w:hAnsi="Arial" w:cs="Arial"/>
          <w:sz w:val="24"/>
          <w:szCs w:val="24"/>
          <w:u w:val="single"/>
        </w:rPr>
      </w:pPr>
      <w:r w:rsidRPr="006341DC">
        <w:rPr>
          <w:rFonts w:ascii="Arial" w:hAnsi="Arial" w:cs="Arial"/>
          <w:sz w:val="24"/>
          <w:szCs w:val="24"/>
          <w:u w:val="single"/>
        </w:rPr>
        <w:t xml:space="preserve"> 2)</w:t>
      </w:r>
      <w:r w:rsidR="001B7711" w:rsidRPr="006341DC">
        <w:rPr>
          <w:rFonts w:ascii="Arial" w:hAnsi="Arial" w:cs="Arial"/>
          <w:sz w:val="24"/>
          <w:szCs w:val="24"/>
          <w:u w:val="single"/>
        </w:rPr>
        <w:t xml:space="preserve"> Elceğin dış kısmı kısmı hafifletilmiş aliminyumdan ve ya PEEK oluşumdan  ,uygulama parçaları ise paslanmaz çelikten imal edilmiş olmalıdır ve tutuşu ergonomik olmalıdır.</w:t>
      </w:r>
    </w:p>
    <w:p w14:paraId="1E87F53E" w14:textId="634149F6" w:rsidR="00590E5A" w:rsidRPr="006341DC" w:rsidRDefault="00B25075" w:rsidP="00590E5A">
      <w:pPr>
        <w:rPr>
          <w:rFonts w:ascii="Arial" w:hAnsi="Arial" w:cs="Arial"/>
          <w:sz w:val="24"/>
          <w:szCs w:val="24"/>
          <w:u w:val="single"/>
        </w:rPr>
      </w:pPr>
      <w:r w:rsidRPr="006341DC">
        <w:rPr>
          <w:rFonts w:ascii="Arial" w:hAnsi="Arial" w:cs="Arial"/>
          <w:sz w:val="24"/>
          <w:szCs w:val="24"/>
          <w:u w:val="single"/>
        </w:rPr>
        <w:t>3</w:t>
      </w:r>
      <w:r w:rsidR="00590E5A" w:rsidRPr="006341DC">
        <w:rPr>
          <w:rFonts w:ascii="Arial" w:hAnsi="Arial" w:cs="Arial"/>
          <w:sz w:val="24"/>
          <w:szCs w:val="24"/>
          <w:u w:val="single"/>
        </w:rPr>
        <w:t>)</w:t>
      </w:r>
      <w:r w:rsidR="00EA317A">
        <w:rPr>
          <w:rFonts w:ascii="Arial" w:hAnsi="Arial" w:cs="Arial"/>
          <w:sz w:val="24"/>
          <w:szCs w:val="24"/>
          <w:u w:val="single"/>
        </w:rPr>
        <w:t xml:space="preserve"> </w:t>
      </w:r>
      <w:r w:rsidR="00590E5A" w:rsidRPr="006341DC">
        <w:rPr>
          <w:rFonts w:ascii="Arial" w:hAnsi="Arial" w:cs="Arial"/>
          <w:sz w:val="24"/>
          <w:szCs w:val="24"/>
          <w:u w:val="single"/>
        </w:rPr>
        <w:t>Elceğin drill modunda forward ve ya reverse  kullanımında ya osciating  kullanımında hızı 1100-1330rpm olmalıdır.</w:t>
      </w:r>
    </w:p>
    <w:p w14:paraId="40323E44" w14:textId="5ABF4FE9" w:rsidR="00590E5A" w:rsidRPr="006341DC" w:rsidRDefault="00B25075" w:rsidP="00590E5A">
      <w:pPr>
        <w:rPr>
          <w:rFonts w:ascii="Arial" w:hAnsi="Arial" w:cs="Arial"/>
          <w:color w:val="000000" w:themeColor="text1"/>
          <w:sz w:val="24"/>
          <w:szCs w:val="24"/>
          <w:u w:val="single"/>
        </w:rPr>
      </w:pPr>
      <w:r w:rsidRPr="006341DC">
        <w:rPr>
          <w:rFonts w:ascii="Arial" w:hAnsi="Arial" w:cs="Arial"/>
          <w:sz w:val="24"/>
          <w:szCs w:val="24"/>
          <w:u w:val="single"/>
        </w:rPr>
        <w:t>4)</w:t>
      </w:r>
      <w:r w:rsidR="00EA317A">
        <w:rPr>
          <w:rFonts w:ascii="Arial" w:hAnsi="Arial" w:cs="Arial"/>
          <w:sz w:val="24"/>
          <w:szCs w:val="24"/>
          <w:u w:val="single"/>
        </w:rPr>
        <w:t xml:space="preserve"> </w:t>
      </w:r>
      <w:r w:rsidR="00590E5A" w:rsidRPr="006341DC">
        <w:rPr>
          <w:rFonts w:ascii="Arial" w:hAnsi="Arial" w:cs="Arial"/>
          <w:color w:val="000000" w:themeColor="text1"/>
          <w:sz w:val="24"/>
          <w:szCs w:val="24"/>
          <w:u w:val="single"/>
        </w:rPr>
        <w:t>Elceğin  screw modunda  forward yada reverse kullanımında ya da TAP kullanımında hızı 100-150rpm aralığında olmalıdır</w:t>
      </w:r>
    </w:p>
    <w:p w14:paraId="4A5768FE" w14:textId="020835F8" w:rsidR="00590E5A" w:rsidRDefault="00B25075" w:rsidP="00590E5A">
      <w:pPr>
        <w:rPr>
          <w:rFonts w:ascii="Arial" w:hAnsi="Arial" w:cs="Arial"/>
          <w:sz w:val="24"/>
          <w:szCs w:val="24"/>
          <w:u w:val="single"/>
        </w:rPr>
      </w:pPr>
      <w:r w:rsidRPr="006341DC">
        <w:rPr>
          <w:rFonts w:ascii="Arial" w:hAnsi="Arial" w:cs="Arial"/>
          <w:sz w:val="24"/>
          <w:szCs w:val="24"/>
          <w:u w:val="single"/>
        </w:rPr>
        <w:t>5</w:t>
      </w:r>
      <w:r w:rsidR="00EA317A">
        <w:rPr>
          <w:rFonts w:ascii="Arial" w:hAnsi="Arial" w:cs="Arial"/>
          <w:sz w:val="24"/>
          <w:szCs w:val="24"/>
          <w:u w:val="single"/>
        </w:rPr>
        <w:t xml:space="preserve">) </w:t>
      </w:r>
      <w:r w:rsidR="00590E5A" w:rsidRPr="006341DC">
        <w:rPr>
          <w:rFonts w:ascii="Arial" w:hAnsi="Arial" w:cs="Arial"/>
          <w:sz w:val="24"/>
          <w:szCs w:val="24"/>
          <w:u w:val="single"/>
        </w:rPr>
        <w:t>Elceğin reamer modunda forward yada reverse kullanımında yada oscialating kullanımında hızı 250-330rpm’e kadar aralığında olmalıdır.</w:t>
      </w:r>
    </w:p>
    <w:p w14:paraId="103B1D2A" w14:textId="77777777" w:rsidR="00F6618F" w:rsidRDefault="00F6618F" w:rsidP="00F6618F">
      <w:pPr>
        <w:spacing w:after="0" w:line="240" w:lineRule="auto"/>
        <w:ind w:left="-851" w:right="-993"/>
        <w:rPr>
          <w:rFonts w:ascii="Segoe UI" w:eastAsia="Malgun Gothic" w:hAnsi="Segoe UI" w:cs="Segoe UI"/>
          <w:b/>
        </w:rPr>
      </w:pPr>
      <w:r>
        <w:rPr>
          <w:rFonts w:ascii="Segoe UI" w:eastAsia="Malgun Gothic" w:hAnsi="Segoe UI" w:cs="Segoe UI"/>
          <w:b/>
        </w:rPr>
        <w:t>2</w:t>
      </w:r>
      <w:r w:rsidRPr="00B76226">
        <w:rPr>
          <w:rFonts w:ascii="Segoe UI" w:eastAsia="Malgun Gothic" w:hAnsi="Segoe UI" w:cs="Segoe UI"/>
          <w:b/>
        </w:rPr>
        <w:t>. KESİCİ MOTOR ELCEĞİ</w:t>
      </w:r>
    </w:p>
    <w:p w14:paraId="14C6C692" w14:textId="77777777" w:rsidR="00F6618F" w:rsidRPr="00B76226" w:rsidRDefault="00F6618F" w:rsidP="00F6618F">
      <w:pPr>
        <w:spacing w:after="0" w:line="240" w:lineRule="auto"/>
        <w:ind w:left="-851" w:right="-993"/>
        <w:rPr>
          <w:rFonts w:ascii="Segoe UI" w:eastAsia="Malgun Gothic" w:hAnsi="Segoe UI" w:cs="Segoe UI"/>
          <w:b/>
        </w:rPr>
      </w:pPr>
    </w:p>
    <w:p w14:paraId="46DA98AB" w14:textId="37C3AE6E" w:rsidR="00F6618F" w:rsidRPr="00F6618F" w:rsidRDefault="00F6618F" w:rsidP="00F6618F">
      <w:pPr>
        <w:spacing w:after="0" w:line="360" w:lineRule="auto"/>
        <w:ind w:left="-851" w:right="-993"/>
        <w:rPr>
          <w:rFonts w:ascii="Arial" w:eastAsia="Malgun Gothic" w:hAnsi="Arial" w:cs="Arial"/>
          <w:sz w:val="24"/>
          <w:szCs w:val="24"/>
        </w:rPr>
      </w:pPr>
      <w:r>
        <w:rPr>
          <w:rFonts w:ascii="Arial" w:eastAsia="Malgun Gothic" w:hAnsi="Arial" w:cs="Arial"/>
          <w:sz w:val="24"/>
          <w:szCs w:val="24"/>
        </w:rPr>
        <w:t>1</w:t>
      </w:r>
      <w:r w:rsidRPr="00F6618F">
        <w:rPr>
          <w:rFonts w:ascii="Arial" w:eastAsia="Malgun Gothic" w:hAnsi="Arial" w:cs="Arial"/>
          <w:sz w:val="24"/>
          <w:szCs w:val="24"/>
        </w:rPr>
        <w:t>) Kesici motor elceği tüm ortopedi ameliyatları için özel tasarlanmış tabanca tipinde ve dış gövdesi peek  veya aliminyum dan olmalıdır. çizilmelere karşı dayanıklı olmalı, içersindeki aksamlar ve ataçmanlar ise paslanmaz çelik  veya aluminyumdan yapıya sahip olmalıdır.</w:t>
      </w:r>
    </w:p>
    <w:p w14:paraId="4B1FABBE" w14:textId="17580997" w:rsidR="00F6618F" w:rsidRPr="00F6618F" w:rsidRDefault="00F6618F" w:rsidP="00F6618F">
      <w:pPr>
        <w:spacing w:after="0" w:line="360" w:lineRule="auto"/>
        <w:ind w:left="-851" w:right="-993"/>
        <w:rPr>
          <w:rFonts w:ascii="Arial" w:eastAsia="Malgun Gothic" w:hAnsi="Arial" w:cs="Arial"/>
          <w:sz w:val="24"/>
          <w:szCs w:val="24"/>
        </w:rPr>
      </w:pPr>
      <w:r>
        <w:rPr>
          <w:rFonts w:ascii="Arial" w:eastAsia="Malgun Gothic" w:hAnsi="Arial" w:cs="Arial"/>
          <w:sz w:val="24"/>
          <w:szCs w:val="24"/>
        </w:rPr>
        <w:t>2</w:t>
      </w:r>
      <w:r w:rsidRPr="00F6618F">
        <w:rPr>
          <w:rFonts w:ascii="Arial" w:eastAsia="Malgun Gothic" w:hAnsi="Arial" w:cs="Arial"/>
          <w:sz w:val="24"/>
          <w:szCs w:val="24"/>
        </w:rPr>
        <w:t>) Motor elceğindeki kesici başlık bıçak salınım açısı 4.5 derece (± 1) olmalı, cerrahı rahatsız etmeyecek minimum vibrasyona sahip yapıda, dengeli ve kolaylıkla kontrol edilebilir olmalıdır.</w:t>
      </w:r>
    </w:p>
    <w:p w14:paraId="190C66C7" w14:textId="43A05035" w:rsidR="00F6618F" w:rsidRPr="00F6618F" w:rsidRDefault="00F6618F" w:rsidP="00F6618F">
      <w:pPr>
        <w:spacing w:after="0" w:line="360" w:lineRule="auto"/>
        <w:ind w:left="-851" w:right="-993"/>
        <w:rPr>
          <w:rFonts w:ascii="Arial" w:eastAsia="Malgun Gothic" w:hAnsi="Arial" w:cs="Arial"/>
          <w:sz w:val="24"/>
          <w:szCs w:val="24"/>
        </w:rPr>
      </w:pPr>
      <w:r>
        <w:rPr>
          <w:rFonts w:ascii="Arial" w:eastAsia="Malgun Gothic" w:hAnsi="Arial" w:cs="Arial"/>
          <w:sz w:val="24"/>
          <w:szCs w:val="24"/>
        </w:rPr>
        <w:t>3</w:t>
      </w:r>
      <w:r w:rsidRPr="00F6618F">
        <w:rPr>
          <w:rFonts w:ascii="Arial" w:eastAsia="Malgun Gothic" w:hAnsi="Arial" w:cs="Arial"/>
          <w:sz w:val="24"/>
          <w:szCs w:val="24"/>
        </w:rPr>
        <w:t>) Motor elceğinin kesici başlığı istenen pozisyona göre 45 derece açı ile 8 farklı şekilde çevrilebilmedir.</w:t>
      </w:r>
    </w:p>
    <w:p w14:paraId="0BCF901A" w14:textId="2DA602C3" w:rsidR="00F6618F" w:rsidRPr="00F6618F" w:rsidRDefault="00F6618F" w:rsidP="00F6618F">
      <w:pPr>
        <w:spacing w:after="0" w:line="360" w:lineRule="auto"/>
        <w:ind w:left="-851" w:right="-993"/>
        <w:rPr>
          <w:rFonts w:ascii="Arial" w:eastAsia="Malgun Gothic" w:hAnsi="Arial" w:cs="Arial"/>
          <w:sz w:val="24"/>
          <w:szCs w:val="24"/>
        </w:rPr>
      </w:pPr>
      <w:r>
        <w:rPr>
          <w:rFonts w:ascii="Arial" w:eastAsia="Malgun Gothic" w:hAnsi="Arial" w:cs="Arial"/>
          <w:sz w:val="24"/>
          <w:szCs w:val="24"/>
        </w:rPr>
        <w:t>4</w:t>
      </w:r>
      <w:r w:rsidRPr="00F6618F">
        <w:rPr>
          <w:rFonts w:ascii="Arial" w:eastAsia="Malgun Gothic" w:hAnsi="Arial" w:cs="Arial"/>
          <w:sz w:val="24"/>
          <w:szCs w:val="24"/>
        </w:rPr>
        <w:t>) Motor elceğinin hızı tetik üzerinden progresiv olarak ayarlanabilmeli, bu sayede düşük ve yüksek hızda çalışabilmelidir. Ayrıca tetik hizasında bir kilit mandalına sahip olmalı, bu mandal sayesinde motor istenildiği zaman emniyet moduna alınabilmelidir.</w:t>
      </w:r>
    </w:p>
    <w:p w14:paraId="34D7E494" w14:textId="1846F66D" w:rsidR="00F6618F" w:rsidRPr="00F6618F" w:rsidRDefault="00F6618F" w:rsidP="00F6618F">
      <w:pPr>
        <w:spacing w:after="0" w:line="360" w:lineRule="auto"/>
        <w:ind w:left="-851" w:right="-993"/>
        <w:rPr>
          <w:rFonts w:ascii="Arial" w:eastAsia="Malgun Gothic" w:hAnsi="Arial" w:cs="Arial"/>
          <w:sz w:val="24"/>
          <w:szCs w:val="24"/>
        </w:rPr>
      </w:pPr>
      <w:r>
        <w:rPr>
          <w:rFonts w:ascii="Arial" w:eastAsia="Malgun Gothic" w:hAnsi="Arial" w:cs="Arial"/>
          <w:sz w:val="24"/>
          <w:szCs w:val="24"/>
        </w:rPr>
        <w:t>5</w:t>
      </w:r>
      <w:r w:rsidRPr="00F6618F">
        <w:rPr>
          <w:rFonts w:ascii="Arial" w:eastAsia="Malgun Gothic" w:hAnsi="Arial" w:cs="Arial"/>
          <w:sz w:val="24"/>
          <w:szCs w:val="24"/>
        </w:rPr>
        <w:t>) Motor elceğinin hızı en az 13000cpm olmalı, tüm kesme işlemlerini kolaylıkla yapabilmelidir.</w:t>
      </w:r>
    </w:p>
    <w:p w14:paraId="5968BEE8" w14:textId="43ED770E" w:rsidR="00F6618F" w:rsidRPr="00F6618F" w:rsidRDefault="00F6618F" w:rsidP="00F6618F">
      <w:pPr>
        <w:spacing w:line="360" w:lineRule="auto"/>
        <w:ind w:left="-851" w:right="-993"/>
        <w:rPr>
          <w:rFonts w:ascii="Arial" w:eastAsia="Malgun Gothic" w:hAnsi="Arial" w:cs="Arial"/>
          <w:sz w:val="24"/>
          <w:szCs w:val="24"/>
        </w:rPr>
      </w:pPr>
      <w:r>
        <w:rPr>
          <w:rFonts w:ascii="Arial" w:eastAsia="Malgun Gothic" w:hAnsi="Arial" w:cs="Arial"/>
          <w:sz w:val="24"/>
          <w:szCs w:val="24"/>
        </w:rPr>
        <w:t>6</w:t>
      </w:r>
      <w:r w:rsidRPr="00F6618F">
        <w:rPr>
          <w:rFonts w:ascii="Arial" w:eastAsia="Malgun Gothic" w:hAnsi="Arial" w:cs="Arial"/>
          <w:sz w:val="24"/>
          <w:szCs w:val="24"/>
        </w:rPr>
        <w:t>) Motor elceği ergonomik, dengeli ve hafif bir yapıya sahip olmalı, bataryasız ağırlığı en fazla 995 gr</w:t>
      </w:r>
    </w:p>
    <w:p w14:paraId="2270AC84" w14:textId="77777777" w:rsidR="00F6618F" w:rsidRPr="00F6618F" w:rsidRDefault="00F6618F" w:rsidP="00F6618F">
      <w:pPr>
        <w:spacing w:after="0" w:line="360" w:lineRule="auto"/>
        <w:ind w:right="-993"/>
        <w:rPr>
          <w:rFonts w:ascii="Arial" w:eastAsia="Malgun Gothic" w:hAnsi="Arial" w:cs="Arial"/>
          <w:sz w:val="24"/>
          <w:szCs w:val="24"/>
        </w:rPr>
      </w:pPr>
      <w:r w:rsidRPr="00F6618F">
        <w:rPr>
          <w:rFonts w:ascii="Arial" w:eastAsia="Malgun Gothic" w:hAnsi="Arial" w:cs="Arial"/>
          <w:sz w:val="24"/>
          <w:szCs w:val="24"/>
        </w:rPr>
        <w:lastRenderedPageBreak/>
        <w:t>olmalıdır.</w:t>
      </w:r>
    </w:p>
    <w:p w14:paraId="5796FC73" w14:textId="77777777" w:rsidR="00F6618F" w:rsidRPr="00F6618F" w:rsidRDefault="00F6618F" w:rsidP="00F6618F">
      <w:pPr>
        <w:spacing w:after="0" w:line="360" w:lineRule="auto"/>
        <w:ind w:left="-851" w:right="-993"/>
        <w:rPr>
          <w:rFonts w:ascii="Arial" w:eastAsia="Malgun Gothic" w:hAnsi="Arial" w:cs="Arial"/>
          <w:sz w:val="24"/>
          <w:szCs w:val="24"/>
        </w:rPr>
      </w:pPr>
      <w:r w:rsidRPr="00F6618F">
        <w:rPr>
          <w:rFonts w:ascii="Arial" w:eastAsia="Malgun Gothic" w:hAnsi="Arial" w:cs="Arial"/>
          <w:sz w:val="24"/>
          <w:szCs w:val="24"/>
        </w:rPr>
        <w:t>g) Kesici motor bıçakları kesici motor elceğine kolayca takılıp çıkartılabilen emniyetli bir kilit mekanizmasına sahip olmalıdır.</w:t>
      </w:r>
    </w:p>
    <w:p w14:paraId="565F9FF8" w14:textId="77777777" w:rsidR="00F6618F" w:rsidRPr="00F6618F" w:rsidRDefault="00F6618F" w:rsidP="00F6618F">
      <w:pPr>
        <w:spacing w:after="0" w:line="360" w:lineRule="auto"/>
        <w:ind w:left="-851" w:right="-993"/>
        <w:rPr>
          <w:rFonts w:ascii="Arial" w:eastAsia="Malgun Gothic" w:hAnsi="Arial" w:cs="Arial"/>
          <w:sz w:val="24"/>
          <w:szCs w:val="24"/>
        </w:rPr>
      </w:pPr>
      <w:r w:rsidRPr="00F6618F">
        <w:rPr>
          <w:rFonts w:ascii="Arial" w:eastAsia="Malgun Gothic" w:hAnsi="Arial" w:cs="Arial"/>
          <w:sz w:val="24"/>
          <w:szCs w:val="24"/>
        </w:rPr>
        <w:t>Motor  sistemi   bataryalı  yapıda  olmalıdır.</w:t>
      </w:r>
    </w:p>
    <w:p w14:paraId="2D88BEEB" w14:textId="77777777" w:rsidR="00F6618F" w:rsidRDefault="00F6618F" w:rsidP="00F6618F">
      <w:pPr>
        <w:rPr>
          <w:b/>
          <w:bCs/>
          <w:sz w:val="32"/>
          <w:szCs w:val="32"/>
        </w:rPr>
      </w:pPr>
    </w:p>
    <w:p w14:paraId="5A588033" w14:textId="77777777" w:rsidR="00F6618F" w:rsidRPr="006341DC" w:rsidRDefault="00F6618F" w:rsidP="00590E5A">
      <w:pPr>
        <w:rPr>
          <w:rFonts w:ascii="Arial" w:hAnsi="Arial" w:cs="Arial"/>
          <w:sz w:val="24"/>
          <w:szCs w:val="24"/>
          <w:u w:val="single"/>
        </w:rPr>
      </w:pPr>
    </w:p>
    <w:p w14:paraId="0937D99D" w14:textId="3EA4138F" w:rsidR="001B7711" w:rsidRPr="006341DC" w:rsidRDefault="001B7711" w:rsidP="001B7711">
      <w:pPr>
        <w:rPr>
          <w:rFonts w:ascii="Arial" w:hAnsi="Arial" w:cs="Arial"/>
          <w:sz w:val="24"/>
          <w:szCs w:val="24"/>
          <w:u w:val="thick"/>
        </w:rPr>
      </w:pPr>
    </w:p>
    <w:p w14:paraId="66E1E4A4" w14:textId="617DA3EB" w:rsidR="001B7711" w:rsidRPr="00EA317A" w:rsidRDefault="00F6618F" w:rsidP="001B7711">
      <w:pPr>
        <w:rPr>
          <w:rFonts w:ascii="Arial" w:hAnsi="Arial" w:cs="Arial"/>
          <w:b/>
          <w:bCs/>
          <w:sz w:val="24"/>
          <w:szCs w:val="24"/>
        </w:rPr>
      </w:pPr>
      <w:r>
        <w:rPr>
          <w:rFonts w:ascii="Arial" w:hAnsi="Arial" w:cs="Arial"/>
          <w:b/>
          <w:bCs/>
          <w:sz w:val="24"/>
          <w:szCs w:val="24"/>
        </w:rPr>
        <w:t>3</w:t>
      </w:r>
      <w:r w:rsidR="00EA317A">
        <w:rPr>
          <w:rFonts w:ascii="Arial" w:hAnsi="Arial" w:cs="Arial"/>
          <w:b/>
          <w:bCs/>
          <w:sz w:val="24"/>
          <w:szCs w:val="24"/>
        </w:rPr>
        <w:t xml:space="preserve">. </w:t>
      </w:r>
      <w:r w:rsidR="001B7711" w:rsidRPr="00EA317A">
        <w:rPr>
          <w:rFonts w:ascii="Arial" w:hAnsi="Arial" w:cs="Arial"/>
          <w:b/>
          <w:bCs/>
          <w:sz w:val="24"/>
          <w:szCs w:val="24"/>
        </w:rPr>
        <w:t>DELİCİ (</w:t>
      </w:r>
      <w:r w:rsidR="00793E80" w:rsidRPr="00EA317A">
        <w:rPr>
          <w:rFonts w:ascii="Arial" w:hAnsi="Arial" w:cs="Arial"/>
          <w:b/>
          <w:bCs/>
          <w:sz w:val="24"/>
          <w:szCs w:val="24"/>
        </w:rPr>
        <w:t>Hu</w:t>
      </w:r>
      <w:r w:rsidR="00D30948" w:rsidRPr="00EA317A">
        <w:rPr>
          <w:rFonts w:ascii="Arial" w:hAnsi="Arial" w:cs="Arial"/>
          <w:b/>
          <w:bCs/>
          <w:sz w:val="24"/>
          <w:szCs w:val="24"/>
        </w:rPr>
        <w:t>dson</w:t>
      </w:r>
      <w:r w:rsidR="001B7711" w:rsidRPr="00EA317A">
        <w:rPr>
          <w:rFonts w:ascii="Arial" w:hAnsi="Arial" w:cs="Arial"/>
          <w:b/>
          <w:bCs/>
          <w:sz w:val="24"/>
          <w:szCs w:val="24"/>
        </w:rPr>
        <w:t>)ATAÇMAN</w:t>
      </w:r>
    </w:p>
    <w:p w14:paraId="34225787" w14:textId="40CF7CB3" w:rsidR="001B7711" w:rsidRPr="006341DC" w:rsidRDefault="00B25075" w:rsidP="001B7711">
      <w:pPr>
        <w:rPr>
          <w:rFonts w:ascii="Arial" w:hAnsi="Arial" w:cs="Arial"/>
          <w:sz w:val="24"/>
          <w:szCs w:val="24"/>
          <w:u w:val="single"/>
        </w:rPr>
      </w:pPr>
      <w:r w:rsidRPr="006341DC">
        <w:rPr>
          <w:rFonts w:ascii="Arial" w:hAnsi="Arial" w:cs="Arial"/>
          <w:sz w:val="24"/>
          <w:szCs w:val="24"/>
          <w:u w:val="single"/>
        </w:rPr>
        <w:t>1)</w:t>
      </w:r>
      <w:r w:rsidR="001B7711" w:rsidRPr="006341DC">
        <w:rPr>
          <w:rFonts w:ascii="Arial" w:hAnsi="Arial" w:cs="Arial"/>
          <w:sz w:val="24"/>
          <w:szCs w:val="24"/>
          <w:u w:val="single"/>
        </w:rPr>
        <w:t>En az 3.2mm kanüle olmalı</w:t>
      </w:r>
      <w:r w:rsidR="00F67766" w:rsidRPr="006341DC">
        <w:rPr>
          <w:rFonts w:ascii="Arial" w:hAnsi="Arial" w:cs="Arial"/>
          <w:sz w:val="24"/>
          <w:szCs w:val="24"/>
          <w:u w:val="single"/>
        </w:rPr>
        <w:t xml:space="preserve"> ve 0mm den en 6.35mm kadar drill ucu takılabilmelidir.</w:t>
      </w:r>
    </w:p>
    <w:p w14:paraId="0648EBC6" w14:textId="2C066BDE" w:rsidR="00F67766" w:rsidRPr="006341DC" w:rsidRDefault="00F67766" w:rsidP="001B7711">
      <w:pPr>
        <w:rPr>
          <w:rFonts w:ascii="Arial" w:hAnsi="Arial" w:cs="Arial"/>
          <w:sz w:val="24"/>
          <w:szCs w:val="24"/>
          <w:u w:val="single"/>
        </w:rPr>
      </w:pPr>
      <w:r w:rsidRPr="006341DC">
        <w:rPr>
          <w:rFonts w:ascii="Arial" w:hAnsi="Arial" w:cs="Arial"/>
          <w:sz w:val="24"/>
          <w:szCs w:val="24"/>
          <w:u w:val="single"/>
        </w:rPr>
        <w:t xml:space="preserve">2)Elcek üzerinde </w:t>
      </w:r>
      <w:r w:rsidR="009879CE" w:rsidRPr="006341DC">
        <w:rPr>
          <w:rFonts w:ascii="Arial" w:hAnsi="Arial" w:cs="Arial"/>
          <w:sz w:val="24"/>
          <w:szCs w:val="24"/>
          <w:u w:val="single"/>
        </w:rPr>
        <w:t xml:space="preserve">330 </w:t>
      </w:r>
      <w:r w:rsidRPr="006341DC">
        <w:rPr>
          <w:rFonts w:ascii="Arial" w:hAnsi="Arial" w:cs="Arial"/>
          <w:sz w:val="24"/>
          <w:szCs w:val="24"/>
          <w:u w:val="single"/>
        </w:rPr>
        <w:t>rpm hızı 3-5Nm aralığında tork ile çalışabilmelidir.</w:t>
      </w:r>
    </w:p>
    <w:p w14:paraId="2F79FA46" w14:textId="32BEA55E" w:rsidR="00F67766" w:rsidRPr="006341DC" w:rsidRDefault="00B25075" w:rsidP="001B7711">
      <w:pPr>
        <w:rPr>
          <w:rFonts w:ascii="Arial" w:hAnsi="Arial" w:cs="Arial"/>
          <w:color w:val="000000" w:themeColor="text1"/>
          <w:sz w:val="24"/>
          <w:szCs w:val="24"/>
          <w:u w:val="single"/>
        </w:rPr>
      </w:pPr>
      <w:r w:rsidRPr="006341DC">
        <w:rPr>
          <w:rFonts w:ascii="Arial" w:hAnsi="Arial" w:cs="Arial"/>
          <w:color w:val="000000" w:themeColor="text1"/>
          <w:sz w:val="24"/>
          <w:szCs w:val="24"/>
          <w:u w:val="single"/>
        </w:rPr>
        <w:t>3</w:t>
      </w:r>
      <w:r w:rsidR="00F67766" w:rsidRPr="006341DC">
        <w:rPr>
          <w:rFonts w:ascii="Arial" w:hAnsi="Arial" w:cs="Arial"/>
          <w:color w:val="000000" w:themeColor="text1"/>
          <w:sz w:val="24"/>
          <w:szCs w:val="24"/>
          <w:u w:val="single"/>
        </w:rPr>
        <w:t>)Ataçman ağırlığı 200-250gr arasında ol</w:t>
      </w:r>
      <w:r w:rsidR="00590E5A" w:rsidRPr="006341DC">
        <w:rPr>
          <w:rFonts w:ascii="Arial" w:hAnsi="Arial" w:cs="Arial"/>
          <w:color w:val="000000" w:themeColor="text1"/>
          <w:sz w:val="24"/>
          <w:szCs w:val="24"/>
          <w:u w:val="single"/>
        </w:rPr>
        <w:t>m</w:t>
      </w:r>
      <w:r w:rsidR="00F67766" w:rsidRPr="006341DC">
        <w:rPr>
          <w:rFonts w:ascii="Arial" w:hAnsi="Arial" w:cs="Arial"/>
          <w:color w:val="000000" w:themeColor="text1"/>
          <w:sz w:val="24"/>
          <w:szCs w:val="24"/>
          <w:u w:val="single"/>
        </w:rPr>
        <w:t>alı ve ataçman paslanmaz çelikten imal edilmiş olmalıdır.</w:t>
      </w:r>
    </w:p>
    <w:p w14:paraId="605303DA" w14:textId="6BC7B788" w:rsidR="00F67766" w:rsidRPr="006341DC" w:rsidRDefault="00F67766" w:rsidP="001B7711">
      <w:pPr>
        <w:rPr>
          <w:rFonts w:ascii="Arial" w:hAnsi="Arial" w:cs="Arial"/>
          <w:sz w:val="24"/>
          <w:szCs w:val="24"/>
        </w:rPr>
      </w:pPr>
    </w:p>
    <w:p w14:paraId="631F80B5" w14:textId="0B0F6EA2" w:rsidR="00F67766" w:rsidRPr="00EA317A" w:rsidRDefault="00F6618F" w:rsidP="001B7711">
      <w:pPr>
        <w:rPr>
          <w:rFonts w:ascii="Arial" w:hAnsi="Arial" w:cs="Arial"/>
          <w:b/>
          <w:bCs/>
          <w:sz w:val="24"/>
          <w:szCs w:val="24"/>
        </w:rPr>
      </w:pPr>
      <w:r>
        <w:rPr>
          <w:rFonts w:ascii="Arial" w:hAnsi="Arial" w:cs="Arial"/>
          <w:b/>
          <w:bCs/>
          <w:sz w:val="24"/>
          <w:szCs w:val="24"/>
        </w:rPr>
        <w:t>4</w:t>
      </w:r>
      <w:r w:rsidR="00EA317A" w:rsidRPr="00EA317A">
        <w:rPr>
          <w:rFonts w:ascii="Arial" w:hAnsi="Arial" w:cs="Arial"/>
          <w:b/>
          <w:bCs/>
          <w:sz w:val="24"/>
          <w:szCs w:val="24"/>
        </w:rPr>
        <w:t xml:space="preserve">. </w:t>
      </w:r>
      <w:r w:rsidR="00F67766" w:rsidRPr="00EA317A">
        <w:rPr>
          <w:rFonts w:ascii="Arial" w:hAnsi="Arial" w:cs="Arial"/>
          <w:b/>
          <w:bCs/>
          <w:sz w:val="24"/>
          <w:szCs w:val="24"/>
        </w:rPr>
        <w:t>OYUCU (JACOBS) ATAÇMAN</w:t>
      </w:r>
    </w:p>
    <w:p w14:paraId="7D5ED367" w14:textId="0FEFACBC" w:rsidR="00F67766" w:rsidRPr="006341DC" w:rsidRDefault="00F67766" w:rsidP="001B7711">
      <w:pPr>
        <w:rPr>
          <w:rFonts w:ascii="Arial" w:hAnsi="Arial" w:cs="Arial"/>
          <w:sz w:val="24"/>
          <w:szCs w:val="24"/>
          <w:u w:val="single"/>
        </w:rPr>
      </w:pPr>
      <w:r w:rsidRPr="006341DC">
        <w:rPr>
          <w:rFonts w:ascii="Arial" w:hAnsi="Arial" w:cs="Arial"/>
          <w:sz w:val="24"/>
          <w:szCs w:val="24"/>
          <w:u w:val="single"/>
        </w:rPr>
        <w:t>1)</w:t>
      </w:r>
      <w:r w:rsidR="00EA317A">
        <w:rPr>
          <w:rFonts w:ascii="Arial" w:hAnsi="Arial" w:cs="Arial"/>
          <w:sz w:val="24"/>
          <w:szCs w:val="24"/>
          <w:u w:val="single"/>
        </w:rPr>
        <w:t xml:space="preserve"> </w:t>
      </w:r>
      <w:r w:rsidRPr="006341DC">
        <w:rPr>
          <w:rFonts w:ascii="Arial" w:hAnsi="Arial" w:cs="Arial"/>
          <w:sz w:val="24"/>
          <w:szCs w:val="24"/>
          <w:u w:val="single"/>
        </w:rPr>
        <w:t>En az 3.2mm çapta knaüle ve 0mmden 7.4mme kadar drill ucu takılabilm</w:t>
      </w:r>
      <w:r w:rsidR="00322B14" w:rsidRPr="006341DC">
        <w:rPr>
          <w:rFonts w:ascii="Arial" w:hAnsi="Arial" w:cs="Arial"/>
          <w:sz w:val="24"/>
          <w:szCs w:val="24"/>
          <w:u w:val="single"/>
        </w:rPr>
        <w:t>elidir.</w:t>
      </w:r>
    </w:p>
    <w:p w14:paraId="13D37D54" w14:textId="78C25494" w:rsidR="009879CE" w:rsidRPr="006341DC" w:rsidRDefault="00322B14" w:rsidP="00322B14">
      <w:pPr>
        <w:rPr>
          <w:rFonts w:ascii="Arial" w:hAnsi="Arial" w:cs="Arial"/>
          <w:sz w:val="24"/>
          <w:szCs w:val="24"/>
          <w:u w:val="single"/>
        </w:rPr>
      </w:pPr>
      <w:r w:rsidRPr="006341DC">
        <w:rPr>
          <w:rFonts w:ascii="Arial" w:hAnsi="Arial" w:cs="Arial"/>
          <w:sz w:val="24"/>
          <w:szCs w:val="24"/>
          <w:u w:val="single"/>
        </w:rPr>
        <w:t>2)</w:t>
      </w:r>
      <w:r w:rsidR="00EA317A">
        <w:rPr>
          <w:rFonts w:ascii="Arial" w:hAnsi="Arial" w:cs="Arial"/>
          <w:sz w:val="24"/>
          <w:szCs w:val="24"/>
          <w:u w:val="single"/>
        </w:rPr>
        <w:t xml:space="preserve"> </w:t>
      </w:r>
      <w:r w:rsidRPr="006341DC">
        <w:rPr>
          <w:rFonts w:ascii="Arial" w:hAnsi="Arial" w:cs="Arial"/>
          <w:sz w:val="24"/>
          <w:szCs w:val="24"/>
          <w:u w:val="single"/>
        </w:rPr>
        <w:t xml:space="preserve">Elcek üzerinde </w:t>
      </w:r>
      <w:r w:rsidR="009879CE" w:rsidRPr="006341DC">
        <w:rPr>
          <w:rFonts w:ascii="Arial" w:hAnsi="Arial" w:cs="Arial"/>
          <w:sz w:val="24"/>
          <w:szCs w:val="24"/>
          <w:u w:val="single"/>
        </w:rPr>
        <w:t>1330</w:t>
      </w:r>
      <w:r w:rsidRPr="006341DC">
        <w:rPr>
          <w:rFonts w:ascii="Arial" w:hAnsi="Arial" w:cs="Arial"/>
          <w:sz w:val="24"/>
          <w:szCs w:val="24"/>
          <w:u w:val="single"/>
        </w:rPr>
        <w:t>pm hız aralığında ve 20-22Nm ya da 12.5-16Nm aralığında tork ile çalışabilmelidir.</w:t>
      </w:r>
    </w:p>
    <w:p w14:paraId="68F63115" w14:textId="208213FC" w:rsidR="00322B14" w:rsidRPr="006341DC" w:rsidRDefault="00B25075" w:rsidP="00322B14">
      <w:pPr>
        <w:rPr>
          <w:rFonts w:ascii="Arial" w:hAnsi="Arial" w:cs="Arial"/>
          <w:sz w:val="24"/>
          <w:szCs w:val="24"/>
          <w:u w:val="single"/>
        </w:rPr>
      </w:pPr>
      <w:r w:rsidRPr="006341DC">
        <w:rPr>
          <w:rFonts w:ascii="Arial" w:hAnsi="Arial" w:cs="Arial"/>
          <w:color w:val="000000" w:themeColor="text1"/>
          <w:sz w:val="24"/>
          <w:szCs w:val="24"/>
          <w:u w:val="single"/>
        </w:rPr>
        <w:t>3</w:t>
      </w:r>
      <w:r w:rsidR="00EA317A">
        <w:rPr>
          <w:rFonts w:ascii="Arial" w:hAnsi="Arial" w:cs="Arial"/>
          <w:color w:val="000000" w:themeColor="text1"/>
          <w:sz w:val="24"/>
          <w:szCs w:val="24"/>
          <w:u w:val="single"/>
        </w:rPr>
        <w:t xml:space="preserve">) </w:t>
      </w:r>
      <w:r w:rsidR="00322B14" w:rsidRPr="006341DC">
        <w:rPr>
          <w:rFonts w:ascii="Arial" w:hAnsi="Arial" w:cs="Arial"/>
          <w:color w:val="000000" w:themeColor="text1"/>
          <w:sz w:val="24"/>
          <w:szCs w:val="24"/>
          <w:u w:val="single"/>
        </w:rPr>
        <w:t>Ataçman ağırlığı 200-250gr arasında omlalı ve ataçman paslanmaz çelikten imal edilmiş olmalıdır.</w:t>
      </w:r>
    </w:p>
    <w:p w14:paraId="0D3E86DE" w14:textId="32C8B603" w:rsidR="00322B14" w:rsidRPr="006341DC" w:rsidRDefault="00322B14" w:rsidP="00322B14">
      <w:pPr>
        <w:rPr>
          <w:rFonts w:ascii="Arial" w:hAnsi="Arial" w:cs="Arial"/>
          <w:sz w:val="24"/>
          <w:szCs w:val="24"/>
        </w:rPr>
      </w:pPr>
    </w:p>
    <w:p w14:paraId="58FB4FE1" w14:textId="3AA473AD" w:rsidR="00322B14" w:rsidRPr="00F6618F" w:rsidRDefault="00F6618F" w:rsidP="00322B14">
      <w:pPr>
        <w:rPr>
          <w:rFonts w:ascii="Arial" w:hAnsi="Arial" w:cs="Arial"/>
          <w:b/>
          <w:bCs/>
          <w:sz w:val="24"/>
          <w:szCs w:val="24"/>
        </w:rPr>
      </w:pPr>
      <w:r w:rsidRPr="00F6618F">
        <w:rPr>
          <w:rFonts w:ascii="Arial" w:hAnsi="Arial" w:cs="Arial"/>
          <w:b/>
          <w:bCs/>
          <w:sz w:val="24"/>
          <w:szCs w:val="24"/>
        </w:rPr>
        <w:t xml:space="preserve">5. </w:t>
      </w:r>
      <w:r w:rsidR="00322B14" w:rsidRPr="00F6618F">
        <w:rPr>
          <w:rFonts w:ascii="Arial" w:hAnsi="Arial" w:cs="Arial"/>
          <w:b/>
          <w:bCs/>
          <w:sz w:val="24"/>
          <w:szCs w:val="24"/>
        </w:rPr>
        <w:t>TEL VE PİN SÜRÜCÜ ATAÇMAN</w:t>
      </w:r>
    </w:p>
    <w:p w14:paraId="4F1DD85B" w14:textId="4701EEFA" w:rsidR="008A5E2B" w:rsidRPr="006341DC" w:rsidRDefault="008A5E2B" w:rsidP="00322B14">
      <w:pPr>
        <w:rPr>
          <w:rFonts w:ascii="Arial" w:hAnsi="Arial" w:cs="Arial"/>
          <w:sz w:val="24"/>
          <w:szCs w:val="24"/>
        </w:rPr>
      </w:pPr>
    </w:p>
    <w:p w14:paraId="40672621" w14:textId="77777777" w:rsidR="00B25075" w:rsidRPr="006341DC" w:rsidRDefault="00920CC9" w:rsidP="00322B14">
      <w:pPr>
        <w:rPr>
          <w:rFonts w:ascii="Arial" w:hAnsi="Arial" w:cs="Arial"/>
          <w:sz w:val="24"/>
          <w:szCs w:val="24"/>
        </w:rPr>
      </w:pPr>
      <w:r w:rsidRPr="006341DC">
        <w:rPr>
          <w:rFonts w:ascii="Arial" w:hAnsi="Arial" w:cs="Arial"/>
          <w:sz w:val="24"/>
          <w:szCs w:val="24"/>
        </w:rPr>
        <w:t>1 Bir adet en az 0 mm’den en çok 3,2mm aralığına kadar tel ve pimlerin kullanımına uygun sürücü teslim edilmelidir</w:t>
      </w:r>
    </w:p>
    <w:p w14:paraId="1017C230" w14:textId="77777777" w:rsidR="00B25075" w:rsidRPr="006341DC" w:rsidRDefault="00B25075" w:rsidP="00322B14">
      <w:pPr>
        <w:rPr>
          <w:rFonts w:ascii="Arial" w:hAnsi="Arial" w:cs="Arial"/>
          <w:sz w:val="24"/>
          <w:szCs w:val="24"/>
        </w:rPr>
      </w:pPr>
      <w:r w:rsidRPr="006341DC">
        <w:rPr>
          <w:rFonts w:ascii="Arial" w:hAnsi="Arial" w:cs="Arial"/>
          <w:sz w:val="24"/>
          <w:szCs w:val="24"/>
        </w:rPr>
        <w:t xml:space="preserve">2 </w:t>
      </w:r>
      <w:r w:rsidR="00920CC9" w:rsidRPr="006341DC">
        <w:rPr>
          <w:rFonts w:ascii="Arial" w:hAnsi="Arial" w:cs="Arial"/>
          <w:sz w:val="24"/>
          <w:szCs w:val="24"/>
        </w:rPr>
        <w:t>Ataçmanın üzerinde ayar te tetik mekanizması bulunmalıdır.Ayar mekanizması ile kullanılıcak tel ve ya pimin  çapına göre 3 kademede ayarlama yapılabilmeli ve tutturma sağlanabilmelidir.</w:t>
      </w:r>
    </w:p>
    <w:p w14:paraId="09E40D29" w14:textId="5214524E" w:rsidR="00920CC9" w:rsidRPr="006341DC" w:rsidRDefault="00B25075" w:rsidP="00322B14">
      <w:pPr>
        <w:rPr>
          <w:rFonts w:ascii="Arial" w:hAnsi="Arial" w:cs="Arial"/>
          <w:sz w:val="24"/>
          <w:szCs w:val="24"/>
        </w:rPr>
      </w:pPr>
      <w:r w:rsidRPr="006341DC">
        <w:rPr>
          <w:rFonts w:ascii="Arial" w:hAnsi="Arial" w:cs="Arial"/>
          <w:sz w:val="24"/>
          <w:szCs w:val="24"/>
        </w:rPr>
        <w:t xml:space="preserve">3 </w:t>
      </w:r>
      <w:r w:rsidR="00920CC9" w:rsidRPr="006341DC">
        <w:rPr>
          <w:rFonts w:ascii="Arial" w:hAnsi="Arial" w:cs="Arial"/>
          <w:sz w:val="24"/>
          <w:szCs w:val="24"/>
        </w:rPr>
        <w:t>Tektik mekanizmasına basıldığında tel ve ya pim sıkışma ile sabitlenbilmeli ve sürülebilmelidir, tetik  serbest  bırakıldığında ise modüler elcek geriye çekilebilmelidir.</w:t>
      </w:r>
    </w:p>
    <w:p w14:paraId="326AD1C6" w14:textId="3A4DF91F" w:rsidR="00920CC9" w:rsidRPr="006341DC" w:rsidRDefault="00B25075" w:rsidP="00322B14">
      <w:pPr>
        <w:rPr>
          <w:rFonts w:ascii="Arial" w:hAnsi="Arial" w:cs="Arial"/>
          <w:sz w:val="24"/>
          <w:szCs w:val="24"/>
        </w:rPr>
      </w:pPr>
      <w:r w:rsidRPr="006341DC">
        <w:rPr>
          <w:rFonts w:ascii="Arial" w:hAnsi="Arial" w:cs="Arial"/>
          <w:sz w:val="24"/>
          <w:szCs w:val="24"/>
        </w:rPr>
        <w:t>4</w:t>
      </w:r>
      <w:r w:rsidR="00920CC9" w:rsidRPr="006341DC">
        <w:rPr>
          <w:rFonts w:ascii="Arial" w:hAnsi="Arial" w:cs="Arial"/>
          <w:sz w:val="24"/>
          <w:szCs w:val="24"/>
        </w:rPr>
        <w:t xml:space="preserve"> Tel sürücü ataçmanı güce maruz kalan kısımlar paslanmaz çelik malzemeden imal edilmiş olmalı ve 1100-1330rpm hız aralığında ve 3,2-5Nm tork gücü aralğında kullanılabilmelidir.</w:t>
      </w:r>
    </w:p>
    <w:p w14:paraId="2E82F63A" w14:textId="102B2BF0" w:rsidR="00920CC9" w:rsidRPr="006341DC" w:rsidRDefault="00EA317A" w:rsidP="00322B14">
      <w:pPr>
        <w:rPr>
          <w:rFonts w:ascii="Arial" w:hAnsi="Arial" w:cs="Arial"/>
          <w:color w:val="000000" w:themeColor="text1"/>
          <w:sz w:val="24"/>
          <w:szCs w:val="24"/>
        </w:rPr>
      </w:pPr>
      <w:r>
        <w:rPr>
          <w:rFonts w:ascii="Arial" w:hAnsi="Arial" w:cs="Arial"/>
          <w:color w:val="000000" w:themeColor="text1"/>
          <w:sz w:val="24"/>
          <w:szCs w:val="24"/>
        </w:rPr>
        <w:t xml:space="preserve">5 </w:t>
      </w:r>
      <w:r w:rsidR="00920CC9" w:rsidRPr="006341DC">
        <w:rPr>
          <w:rFonts w:ascii="Arial" w:hAnsi="Arial" w:cs="Arial"/>
          <w:color w:val="000000" w:themeColor="text1"/>
          <w:sz w:val="24"/>
          <w:szCs w:val="24"/>
        </w:rPr>
        <w:t>Ataçmanın ağırlığı 350gr dan fazla olmalıdır.</w:t>
      </w:r>
    </w:p>
    <w:p w14:paraId="093BAD08" w14:textId="77777777" w:rsidR="00D30948" w:rsidRPr="006341DC" w:rsidRDefault="00D30948" w:rsidP="00322B14">
      <w:pPr>
        <w:rPr>
          <w:rFonts w:ascii="Arial" w:hAnsi="Arial" w:cs="Arial"/>
          <w:color w:val="000000" w:themeColor="text1"/>
          <w:sz w:val="24"/>
          <w:szCs w:val="24"/>
        </w:rPr>
      </w:pPr>
    </w:p>
    <w:p w14:paraId="42C4B8C3" w14:textId="77777777" w:rsidR="00920CC9" w:rsidRPr="006341DC" w:rsidRDefault="00920CC9" w:rsidP="00322B14">
      <w:pPr>
        <w:rPr>
          <w:rFonts w:ascii="Arial" w:hAnsi="Arial" w:cs="Arial"/>
          <w:color w:val="000000" w:themeColor="text1"/>
          <w:sz w:val="24"/>
          <w:szCs w:val="24"/>
        </w:rPr>
      </w:pPr>
    </w:p>
    <w:p w14:paraId="12951978" w14:textId="3C25CB3A" w:rsidR="00322B14" w:rsidRPr="00F6618F" w:rsidRDefault="00F6618F" w:rsidP="00322B14">
      <w:pPr>
        <w:rPr>
          <w:rFonts w:ascii="Arial" w:hAnsi="Arial" w:cs="Arial"/>
          <w:b/>
          <w:bCs/>
          <w:sz w:val="24"/>
          <w:szCs w:val="24"/>
        </w:rPr>
      </w:pPr>
      <w:r w:rsidRPr="00F6618F">
        <w:rPr>
          <w:rFonts w:ascii="Arial" w:hAnsi="Arial" w:cs="Arial"/>
          <w:b/>
          <w:bCs/>
          <w:sz w:val="24"/>
          <w:szCs w:val="24"/>
        </w:rPr>
        <w:t xml:space="preserve">6. </w:t>
      </w:r>
      <w:r w:rsidR="00B25075" w:rsidRPr="00F6618F">
        <w:rPr>
          <w:rFonts w:ascii="Arial" w:hAnsi="Arial" w:cs="Arial"/>
          <w:b/>
          <w:bCs/>
          <w:sz w:val="24"/>
          <w:szCs w:val="24"/>
        </w:rPr>
        <w:t xml:space="preserve">MİNİ  </w:t>
      </w:r>
      <w:r w:rsidR="00322B14" w:rsidRPr="00F6618F">
        <w:rPr>
          <w:rFonts w:ascii="Arial" w:hAnsi="Arial" w:cs="Arial"/>
          <w:b/>
          <w:bCs/>
          <w:sz w:val="24"/>
          <w:szCs w:val="24"/>
        </w:rPr>
        <w:t xml:space="preserve">KESİCİ </w:t>
      </w:r>
      <w:r w:rsidR="00B25075" w:rsidRPr="00F6618F">
        <w:rPr>
          <w:rFonts w:ascii="Arial" w:hAnsi="Arial" w:cs="Arial"/>
          <w:b/>
          <w:bCs/>
          <w:sz w:val="24"/>
          <w:szCs w:val="24"/>
        </w:rPr>
        <w:t xml:space="preserve">ATAÇMAN </w:t>
      </w:r>
    </w:p>
    <w:p w14:paraId="061DB7D2" w14:textId="3D21B9B9" w:rsidR="0010348E" w:rsidRPr="006341DC" w:rsidRDefault="0010348E" w:rsidP="00322B14">
      <w:pPr>
        <w:rPr>
          <w:rFonts w:ascii="Arial" w:hAnsi="Arial" w:cs="Arial"/>
          <w:sz w:val="24"/>
          <w:szCs w:val="24"/>
          <w:u w:val="single"/>
        </w:rPr>
      </w:pPr>
    </w:p>
    <w:p w14:paraId="2E0B51C9" w14:textId="3C7D639A" w:rsidR="00D30948" w:rsidRPr="006341DC" w:rsidRDefault="00D30948" w:rsidP="00D30948">
      <w:pPr>
        <w:rPr>
          <w:rFonts w:ascii="Arial" w:hAnsi="Arial" w:cs="Arial"/>
          <w:sz w:val="24"/>
          <w:szCs w:val="24"/>
          <w:u w:val="single"/>
        </w:rPr>
      </w:pPr>
      <w:r w:rsidRPr="006341DC">
        <w:rPr>
          <w:rFonts w:ascii="Arial" w:hAnsi="Arial" w:cs="Arial"/>
          <w:sz w:val="24"/>
          <w:szCs w:val="24"/>
          <w:u w:val="single"/>
        </w:rPr>
        <w:t>1) Motor elceğine kolaylıkla takılıp çıkartılabilmelidir veya kendine ait bir elceği olmalıdır.</w:t>
      </w:r>
    </w:p>
    <w:p w14:paraId="034D59E0" w14:textId="36C80908" w:rsidR="00D30948" w:rsidRPr="006341DC" w:rsidRDefault="00D30948" w:rsidP="00D30948">
      <w:pPr>
        <w:rPr>
          <w:rFonts w:ascii="Arial" w:hAnsi="Arial" w:cs="Arial"/>
          <w:sz w:val="24"/>
          <w:szCs w:val="24"/>
          <w:u w:val="single"/>
        </w:rPr>
      </w:pPr>
      <w:r w:rsidRPr="006341DC">
        <w:rPr>
          <w:rFonts w:ascii="Arial" w:hAnsi="Arial" w:cs="Arial"/>
          <w:sz w:val="24"/>
          <w:szCs w:val="24"/>
          <w:u w:val="single"/>
        </w:rPr>
        <w:t>2) Tüm ortopedi ameliyatlarında mini kesme işlemi için kullanılabilmelidir.</w:t>
      </w:r>
    </w:p>
    <w:p w14:paraId="497D8F49" w14:textId="1DBECFE2" w:rsidR="00D30948" w:rsidRPr="006341DC" w:rsidRDefault="00D30948" w:rsidP="00D30948">
      <w:pPr>
        <w:rPr>
          <w:rFonts w:ascii="Arial" w:hAnsi="Arial" w:cs="Arial"/>
          <w:sz w:val="24"/>
          <w:szCs w:val="24"/>
          <w:u w:val="single"/>
        </w:rPr>
      </w:pPr>
      <w:r w:rsidRPr="006341DC">
        <w:rPr>
          <w:rFonts w:ascii="Arial" w:hAnsi="Arial" w:cs="Arial"/>
          <w:sz w:val="24"/>
          <w:szCs w:val="24"/>
          <w:u w:val="single"/>
        </w:rPr>
        <w:t>3</w:t>
      </w:r>
      <w:r w:rsidR="00180C57">
        <w:rPr>
          <w:rFonts w:ascii="Arial" w:hAnsi="Arial" w:cs="Arial"/>
          <w:sz w:val="24"/>
          <w:szCs w:val="24"/>
          <w:u w:val="single"/>
        </w:rPr>
        <w:t>)</w:t>
      </w:r>
      <w:r w:rsidRPr="006341DC">
        <w:rPr>
          <w:rFonts w:ascii="Arial" w:hAnsi="Arial" w:cs="Arial"/>
          <w:sz w:val="24"/>
          <w:szCs w:val="24"/>
          <w:u w:val="single"/>
        </w:rPr>
        <w:t xml:space="preserve"> Ataçman ile birlikte 5 adet mini kesici bıçak verilmelidir.</w:t>
      </w:r>
    </w:p>
    <w:p w14:paraId="02021528" w14:textId="13A9803A" w:rsidR="00D30948" w:rsidRPr="006341DC" w:rsidRDefault="00D30948" w:rsidP="00D30948">
      <w:pPr>
        <w:rPr>
          <w:rFonts w:ascii="Arial" w:hAnsi="Arial" w:cs="Arial"/>
          <w:color w:val="000000" w:themeColor="text1"/>
          <w:sz w:val="24"/>
          <w:szCs w:val="24"/>
        </w:rPr>
      </w:pPr>
      <w:r w:rsidRPr="006341DC">
        <w:rPr>
          <w:rFonts w:ascii="Arial" w:hAnsi="Arial" w:cs="Arial"/>
          <w:sz w:val="24"/>
          <w:szCs w:val="24"/>
          <w:u w:val="single"/>
        </w:rPr>
        <w:t>4</w:t>
      </w:r>
      <w:r w:rsidRPr="006341DC">
        <w:rPr>
          <w:rFonts w:ascii="Arial" w:hAnsi="Arial" w:cs="Arial"/>
          <w:color w:val="000000" w:themeColor="text1"/>
          <w:sz w:val="24"/>
          <w:szCs w:val="24"/>
        </w:rPr>
        <w:t>)</w:t>
      </w:r>
      <w:r w:rsidR="00180C57">
        <w:rPr>
          <w:rFonts w:ascii="Arial" w:hAnsi="Arial" w:cs="Arial"/>
          <w:color w:val="000000" w:themeColor="text1"/>
          <w:sz w:val="24"/>
          <w:szCs w:val="24"/>
        </w:rPr>
        <w:t xml:space="preserve"> </w:t>
      </w:r>
      <w:r w:rsidRPr="006341DC">
        <w:rPr>
          <w:rFonts w:ascii="Arial" w:hAnsi="Arial" w:cs="Arial"/>
          <w:color w:val="000000" w:themeColor="text1"/>
          <w:sz w:val="24"/>
          <w:szCs w:val="24"/>
        </w:rPr>
        <w:t>Bütün  sistem  ile uyumlu  olmalıdır</w:t>
      </w:r>
    </w:p>
    <w:p w14:paraId="5F5755C5" w14:textId="38967719" w:rsidR="00D30948" w:rsidRPr="006341DC" w:rsidRDefault="00D30948" w:rsidP="00D30948">
      <w:pPr>
        <w:rPr>
          <w:rFonts w:ascii="Arial" w:hAnsi="Arial" w:cs="Arial"/>
          <w:color w:val="000000" w:themeColor="text1"/>
          <w:sz w:val="24"/>
          <w:szCs w:val="24"/>
        </w:rPr>
      </w:pPr>
      <w:r w:rsidRPr="006341DC">
        <w:rPr>
          <w:rFonts w:ascii="Arial" w:hAnsi="Arial" w:cs="Arial"/>
          <w:color w:val="000000" w:themeColor="text1"/>
          <w:sz w:val="24"/>
          <w:szCs w:val="24"/>
        </w:rPr>
        <w:t>5</w:t>
      </w:r>
      <w:r w:rsidR="00180C57">
        <w:rPr>
          <w:rFonts w:ascii="Arial" w:hAnsi="Arial" w:cs="Arial"/>
          <w:color w:val="000000" w:themeColor="text1"/>
          <w:sz w:val="24"/>
          <w:szCs w:val="24"/>
        </w:rPr>
        <w:t>)</w:t>
      </w:r>
      <w:r w:rsidRPr="006341DC">
        <w:rPr>
          <w:rFonts w:ascii="Arial" w:hAnsi="Arial" w:cs="Arial"/>
          <w:color w:val="000000" w:themeColor="text1"/>
          <w:sz w:val="24"/>
          <w:szCs w:val="24"/>
        </w:rPr>
        <w:t xml:space="preserve"> Rpm  hızı 21.300 olmalıdır.</w:t>
      </w:r>
    </w:p>
    <w:p w14:paraId="26601503" w14:textId="348262B9" w:rsidR="00D30948" w:rsidRPr="006341DC" w:rsidRDefault="00D30948" w:rsidP="00D30948">
      <w:pPr>
        <w:rPr>
          <w:rFonts w:ascii="Arial" w:hAnsi="Arial" w:cs="Arial"/>
          <w:sz w:val="24"/>
          <w:szCs w:val="24"/>
          <w:u w:val="single"/>
        </w:rPr>
      </w:pPr>
    </w:p>
    <w:p w14:paraId="0A611C7F" w14:textId="77777777" w:rsidR="00322B14" w:rsidRPr="006341DC" w:rsidRDefault="00322B14" w:rsidP="001B7711">
      <w:pPr>
        <w:rPr>
          <w:rFonts w:ascii="Arial" w:hAnsi="Arial" w:cs="Arial"/>
          <w:sz w:val="24"/>
          <w:szCs w:val="24"/>
          <w:u w:val="single"/>
        </w:rPr>
      </w:pPr>
    </w:p>
    <w:p w14:paraId="0DDF0667" w14:textId="40054AE6" w:rsidR="00322B14" w:rsidRPr="006341DC" w:rsidRDefault="00322B14" w:rsidP="001B7711">
      <w:pPr>
        <w:rPr>
          <w:rFonts w:ascii="Arial" w:hAnsi="Arial" w:cs="Arial"/>
          <w:sz w:val="24"/>
          <w:szCs w:val="24"/>
        </w:rPr>
      </w:pPr>
    </w:p>
    <w:p w14:paraId="58A205C0" w14:textId="659358A1" w:rsidR="00590E5A" w:rsidRPr="00F6618F" w:rsidRDefault="00F6618F" w:rsidP="00590E5A">
      <w:pPr>
        <w:rPr>
          <w:rFonts w:ascii="Arial" w:hAnsi="Arial" w:cs="Arial"/>
          <w:b/>
          <w:bCs/>
          <w:sz w:val="24"/>
          <w:szCs w:val="24"/>
        </w:rPr>
      </w:pPr>
      <w:r w:rsidRPr="00F6618F">
        <w:rPr>
          <w:rFonts w:ascii="Arial" w:hAnsi="Arial" w:cs="Arial"/>
          <w:b/>
          <w:bCs/>
          <w:sz w:val="24"/>
          <w:szCs w:val="24"/>
        </w:rPr>
        <w:t xml:space="preserve">7. </w:t>
      </w:r>
      <w:r w:rsidR="009879CE" w:rsidRPr="00F6618F">
        <w:rPr>
          <w:rFonts w:ascii="Arial" w:hAnsi="Arial" w:cs="Arial"/>
          <w:b/>
          <w:bCs/>
          <w:sz w:val="24"/>
          <w:szCs w:val="24"/>
        </w:rPr>
        <w:t>BATARYA ŞARJ CİHAZI</w:t>
      </w:r>
    </w:p>
    <w:p w14:paraId="5AC3808C" w14:textId="77777777" w:rsidR="00590E5A" w:rsidRPr="006341DC" w:rsidRDefault="00590E5A" w:rsidP="00590E5A">
      <w:pPr>
        <w:rPr>
          <w:rFonts w:ascii="Arial" w:hAnsi="Arial" w:cs="Arial"/>
          <w:sz w:val="24"/>
          <w:szCs w:val="24"/>
        </w:rPr>
      </w:pPr>
      <w:r w:rsidRPr="006341DC">
        <w:rPr>
          <w:rFonts w:ascii="Arial" w:hAnsi="Arial" w:cs="Arial"/>
          <w:sz w:val="24"/>
          <w:szCs w:val="24"/>
        </w:rPr>
        <w:t>1. Batarya şarj cihazı 220V 50 Hz şehir cereyanı ile çalışmalıdır.</w:t>
      </w:r>
    </w:p>
    <w:p w14:paraId="192766FC" w14:textId="77777777" w:rsidR="00590E5A" w:rsidRPr="006341DC" w:rsidRDefault="00590E5A" w:rsidP="00590E5A">
      <w:pPr>
        <w:rPr>
          <w:rFonts w:ascii="Arial" w:hAnsi="Arial" w:cs="Arial"/>
          <w:sz w:val="24"/>
          <w:szCs w:val="24"/>
        </w:rPr>
      </w:pPr>
      <w:r w:rsidRPr="006341DC">
        <w:rPr>
          <w:rFonts w:ascii="Arial" w:hAnsi="Arial" w:cs="Arial"/>
          <w:sz w:val="24"/>
          <w:szCs w:val="24"/>
        </w:rPr>
        <w:t>2. Sistem ile birlikte verilecek olan batarya şarj cihazı 4 adet Lithium-Ion</w:t>
      </w:r>
    </w:p>
    <w:p w14:paraId="17A68925" w14:textId="77777777" w:rsidR="00590E5A" w:rsidRPr="006341DC" w:rsidRDefault="00590E5A" w:rsidP="00590E5A">
      <w:pPr>
        <w:rPr>
          <w:rFonts w:ascii="Arial" w:hAnsi="Arial" w:cs="Arial"/>
          <w:sz w:val="24"/>
          <w:szCs w:val="24"/>
        </w:rPr>
      </w:pPr>
      <w:r w:rsidRPr="006341DC">
        <w:rPr>
          <w:rFonts w:ascii="Arial" w:hAnsi="Arial" w:cs="Arial"/>
          <w:sz w:val="24"/>
          <w:szCs w:val="24"/>
        </w:rPr>
        <w:t>bataryayı aynı anda şarj edebilme özelliğine sahip olmalıdır.</w:t>
      </w:r>
    </w:p>
    <w:p w14:paraId="6AE821BC" w14:textId="77777777" w:rsidR="00590E5A" w:rsidRPr="006341DC" w:rsidRDefault="00590E5A" w:rsidP="00590E5A">
      <w:pPr>
        <w:rPr>
          <w:rFonts w:ascii="Arial" w:hAnsi="Arial" w:cs="Arial"/>
          <w:sz w:val="24"/>
          <w:szCs w:val="24"/>
        </w:rPr>
      </w:pPr>
      <w:r w:rsidRPr="006341DC">
        <w:rPr>
          <w:rFonts w:ascii="Arial" w:hAnsi="Arial" w:cs="Arial"/>
          <w:sz w:val="24"/>
          <w:szCs w:val="24"/>
        </w:rPr>
        <w:t>3. Batarya 10,8V kapasiteye sahip Lithium-Ion özellikte olmalidir.</w:t>
      </w:r>
    </w:p>
    <w:p w14:paraId="66632C92" w14:textId="77777777" w:rsidR="00590E5A" w:rsidRPr="006341DC" w:rsidRDefault="00590E5A" w:rsidP="00590E5A">
      <w:pPr>
        <w:rPr>
          <w:rFonts w:ascii="Arial" w:hAnsi="Arial" w:cs="Arial"/>
          <w:sz w:val="24"/>
          <w:szCs w:val="24"/>
        </w:rPr>
      </w:pPr>
      <w:r w:rsidRPr="006341DC">
        <w:rPr>
          <w:rFonts w:ascii="Arial" w:hAnsi="Arial" w:cs="Arial"/>
          <w:sz w:val="24"/>
          <w:szCs w:val="24"/>
        </w:rPr>
        <w:t>4. Teklif edilen batarya şarj cihazının ağırlığı 2.65kg geçmemelidir.</w:t>
      </w:r>
    </w:p>
    <w:p w14:paraId="05B1BFE0" w14:textId="77777777" w:rsidR="00590E5A" w:rsidRPr="006341DC" w:rsidRDefault="00590E5A" w:rsidP="00590E5A">
      <w:pPr>
        <w:rPr>
          <w:rFonts w:ascii="Arial" w:hAnsi="Arial" w:cs="Arial"/>
          <w:sz w:val="24"/>
          <w:szCs w:val="24"/>
        </w:rPr>
      </w:pPr>
      <w:r w:rsidRPr="006341DC">
        <w:rPr>
          <w:rFonts w:ascii="Arial" w:hAnsi="Arial" w:cs="Arial"/>
          <w:sz w:val="24"/>
          <w:szCs w:val="24"/>
        </w:rPr>
        <w:t>5. Bataryalar maksimum 1 saatte sarj olmalıdır.</w:t>
      </w:r>
    </w:p>
    <w:p w14:paraId="0F1A97E5" w14:textId="77777777" w:rsidR="00590E5A" w:rsidRPr="006341DC" w:rsidRDefault="00590E5A" w:rsidP="00590E5A">
      <w:pPr>
        <w:rPr>
          <w:rFonts w:ascii="Arial" w:hAnsi="Arial" w:cs="Arial"/>
          <w:sz w:val="24"/>
          <w:szCs w:val="24"/>
        </w:rPr>
      </w:pPr>
      <w:r w:rsidRPr="006341DC">
        <w:rPr>
          <w:rFonts w:ascii="Arial" w:hAnsi="Arial" w:cs="Arial"/>
          <w:sz w:val="24"/>
          <w:szCs w:val="24"/>
        </w:rPr>
        <w:t>Ekran üzerinden bataryanin sarj olup olmadigi , ne kadar sarj oldugu,</w:t>
      </w:r>
    </w:p>
    <w:p w14:paraId="0A41E36B" w14:textId="77777777" w:rsidR="00590E5A" w:rsidRPr="006341DC" w:rsidRDefault="00590E5A" w:rsidP="00590E5A">
      <w:pPr>
        <w:rPr>
          <w:rFonts w:ascii="Arial" w:hAnsi="Arial" w:cs="Arial"/>
          <w:sz w:val="24"/>
          <w:szCs w:val="24"/>
        </w:rPr>
      </w:pPr>
      <w:r w:rsidRPr="006341DC">
        <w:rPr>
          <w:rFonts w:ascii="Arial" w:hAnsi="Arial" w:cs="Arial"/>
          <w:sz w:val="24"/>
          <w:szCs w:val="24"/>
        </w:rPr>
        <w:t>batarya arizasi gibi tüm gerekli bilgileri gösterebilmelidir</w:t>
      </w:r>
    </w:p>
    <w:p w14:paraId="1CBE2E54" w14:textId="77777777" w:rsidR="00590E5A" w:rsidRPr="006341DC" w:rsidRDefault="00590E5A" w:rsidP="00590E5A">
      <w:pPr>
        <w:rPr>
          <w:rFonts w:ascii="Arial" w:hAnsi="Arial" w:cs="Arial"/>
          <w:sz w:val="24"/>
          <w:szCs w:val="24"/>
        </w:rPr>
      </w:pPr>
      <w:r w:rsidRPr="006341DC">
        <w:rPr>
          <w:rFonts w:ascii="Arial" w:hAnsi="Arial" w:cs="Arial"/>
          <w:sz w:val="24"/>
          <w:szCs w:val="24"/>
        </w:rPr>
        <w:t>6. Her batarya yuvasi icin ayrı ayrı takip ,gozlem ve kontrol amaçlı lcd</w:t>
      </w:r>
    </w:p>
    <w:p w14:paraId="470417AB" w14:textId="77777777" w:rsidR="00590E5A" w:rsidRPr="006341DC" w:rsidRDefault="00590E5A" w:rsidP="00590E5A">
      <w:pPr>
        <w:rPr>
          <w:rFonts w:ascii="Arial" w:hAnsi="Arial" w:cs="Arial"/>
          <w:sz w:val="24"/>
          <w:szCs w:val="24"/>
        </w:rPr>
      </w:pPr>
      <w:r w:rsidRPr="006341DC">
        <w:rPr>
          <w:rFonts w:ascii="Arial" w:hAnsi="Arial" w:cs="Arial"/>
          <w:sz w:val="24"/>
          <w:szCs w:val="24"/>
        </w:rPr>
        <w:t>ekrani bulunmalidir.</w:t>
      </w:r>
    </w:p>
    <w:p w14:paraId="030CDC15" w14:textId="77777777" w:rsidR="00590E5A" w:rsidRPr="006341DC" w:rsidRDefault="00590E5A" w:rsidP="00590E5A">
      <w:pPr>
        <w:rPr>
          <w:rFonts w:ascii="Arial" w:hAnsi="Arial" w:cs="Arial"/>
          <w:sz w:val="24"/>
          <w:szCs w:val="24"/>
        </w:rPr>
      </w:pPr>
      <w:r w:rsidRPr="006341DC">
        <w:rPr>
          <w:rFonts w:ascii="Arial" w:hAnsi="Arial" w:cs="Arial"/>
          <w:sz w:val="24"/>
          <w:szCs w:val="24"/>
        </w:rPr>
        <w:t>7. Batarya ile ilgili kullanım ve ariza bildirimlerini okuyabilecek</w:t>
      </w:r>
    </w:p>
    <w:p w14:paraId="1F63C6C1" w14:textId="77777777" w:rsidR="00590E5A" w:rsidRPr="006341DC" w:rsidRDefault="00590E5A" w:rsidP="00590E5A">
      <w:pPr>
        <w:rPr>
          <w:rFonts w:ascii="Arial" w:hAnsi="Arial" w:cs="Arial"/>
          <w:sz w:val="24"/>
          <w:szCs w:val="24"/>
        </w:rPr>
      </w:pPr>
      <w:r w:rsidRPr="006341DC">
        <w:rPr>
          <w:rFonts w:ascii="Arial" w:hAnsi="Arial" w:cs="Arial"/>
          <w:sz w:val="24"/>
          <w:szCs w:val="24"/>
        </w:rPr>
        <w:t>teknolojiyine sahip olmalıdır. Herhangi bir arıza durumunda cihaz uyarı</w:t>
      </w:r>
    </w:p>
    <w:p w14:paraId="26173D36" w14:textId="51CCABA3" w:rsidR="00322B14" w:rsidRPr="006341DC" w:rsidRDefault="00590E5A" w:rsidP="00590E5A">
      <w:pPr>
        <w:rPr>
          <w:rFonts w:ascii="Arial" w:hAnsi="Arial" w:cs="Arial"/>
          <w:sz w:val="24"/>
          <w:szCs w:val="24"/>
        </w:rPr>
      </w:pPr>
      <w:r w:rsidRPr="006341DC">
        <w:rPr>
          <w:rFonts w:ascii="Arial" w:hAnsi="Arial" w:cs="Arial"/>
          <w:sz w:val="24"/>
          <w:szCs w:val="24"/>
        </w:rPr>
        <w:t>vermelidir.Batarya şarj durumu ekrandan takip edilebilmelidir.</w:t>
      </w:r>
    </w:p>
    <w:p w14:paraId="77EFEEAD" w14:textId="418BB142" w:rsidR="005E1827" w:rsidRPr="006341DC" w:rsidRDefault="005E1827" w:rsidP="00590E5A">
      <w:pPr>
        <w:rPr>
          <w:rFonts w:ascii="Arial" w:hAnsi="Arial" w:cs="Arial"/>
          <w:sz w:val="24"/>
          <w:szCs w:val="24"/>
        </w:rPr>
      </w:pPr>
      <w:r w:rsidRPr="006341DC">
        <w:rPr>
          <w:rFonts w:ascii="Arial" w:hAnsi="Arial" w:cs="Arial"/>
          <w:sz w:val="24"/>
          <w:szCs w:val="24"/>
        </w:rPr>
        <w:t xml:space="preserve">8.batarya sarj soketleri modüler  olmalıdır.aynı marka farkı model batarya şarj etmeye </w:t>
      </w:r>
      <w:r w:rsidR="00793E80">
        <w:rPr>
          <w:rFonts w:ascii="Arial" w:hAnsi="Arial" w:cs="Arial"/>
          <w:sz w:val="24"/>
          <w:szCs w:val="24"/>
        </w:rPr>
        <w:t>u</w:t>
      </w:r>
      <w:r w:rsidRPr="006341DC">
        <w:rPr>
          <w:rFonts w:ascii="Arial" w:hAnsi="Arial" w:cs="Arial"/>
          <w:sz w:val="24"/>
          <w:szCs w:val="24"/>
        </w:rPr>
        <w:t>yumlu  olmalıdır.</w:t>
      </w:r>
    </w:p>
    <w:p w14:paraId="1E2BC598" w14:textId="77777777" w:rsidR="005E1827" w:rsidRPr="006341DC" w:rsidRDefault="005E1827" w:rsidP="00590E5A">
      <w:pPr>
        <w:rPr>
          <w:rFonts w:ascii="Arial" w:hAnsi="Arial" w:cs="Arial"/>
          <w:sz w:val="24"/>
          <w:szCs w:val="24"/>
        </w:rPr>
      </w:pPr>
    </w:p>
    <w:p w14:paraId="1674E12E" w14:textId="0F9C98B6" w:rsidR="00D30948" w:rsidRPr="00180C57" w:rsidRDefault="00180C57" w:rsidP="00D30948">
      <w:pPr>
        <w:rPr>
          <w:rFonts w:ascii="Arial" w:hAnsi="Arial" w:cs="Arial"/>
          <w:b/>
          <w:bCs/>
          <w:sz w:val="24"/>
          <w:szCs w:val="24"/>
        </w:rPr>
      </w:pPr>
      <w:r w:rsidRPr="00180C57">
        <w:rPr>
          <w:rFonts w:ascii="Arial" w:hAnsi="Arial" w:cs="Arial"/>
          <w:b/>
          <w:bCs/>
          <w:sz w:val="24"/>
          <w:szCs w:val="24"/>
        </w:rPr>
        <w:t xml:space="preserve">8. </w:t>
      </w:r>
      <w:r w:rsidR="00D30948" w:rsidRPr="00180C57">
        <w:rPr>
          <w:rFonts w:ascii="Arial" w:hAnsi="Arial" w:cs="Arial"/>
          <w:b/>
          <w:bCs/>
          <w:sz w:val="24"/>
          <w:szCs w:val="24"/>
        </w:rPr>
        <w:t>ASEPTİK BATARYA</w:t>
      </w:r>
    </w:p>
    <w:p w14:paraId="1CEF6B38" w14:textId="0C6CEEA4" w:rsidR="00D30948" w:rsidRPr="006341DC" w:rsidRDefault="009879CE" w:rsidP="00D30948">
      <w:pPr>
        <w:rPr>
          <w:rFonts w:ascii="Arial" w:hAnsi="Arial" w:cs="Arial"/>
          <w:sz w:val="24"/>
          <w:szCs w:val="24"/>
        </w:rPr>
      </w:pPr>
      <w:r w:rsidRPr="006341DC">
        <w:rPr>
          <w:rFonts w:ascii="Arial" w:hAnsi="Arial" w:cs="Arial"/>
          <w:sz w:val="24"/>
          <w:szCs w:val="24"/>
        </w:rPr>
        <w:t>1</w:t>
      </w:r>
      <w:r w:rsidR="00D30948" w:rsidRPr="006341DC">
        <w:rPr>
          <w:rFonts w:ascii="Arial" w:hAnsi="Arial" w:cs="Arial"/>
          <w:sz w:val="24"/>
          <w:szCs w:val="24"/>
        </w:rPr>
        <w:t>) Bataryalar diğer pil çeşitlerine göre uzun ömürlü olması açısından hafıza etkisi olmayan Nikel Metal Hidrit  veya Lityum İyon yapıya sahip olmalıdır.</w:t>
      </w:r>
    </w:p>
    <w:p w14:paraId="27F0FE17" w14:textId="3FBC8F9F" w:rsidR="00D30948" w:rsidRPr="006341DC" w:rsidRDefault="009879CE" w:rsidP="00D30948">
      <w:pPr>
        <w:rPr>
          <w:rFonts w:ascii="Arial" w:hAnsi="Arial" w:cs="Arial"/>
          <w:sz w:val="24"/>
          <w:szCs w:val="24"/>
        </w:rPr>
      </w:pPr>
      <w:r w:rsidRPr="006341DC">
        <w:rPr>
          <w:rFonts w:ascii="Arial" w:hAnsi="Arial" w:cs="Arial"/>
          <w:sz w:val="24"/>
          <w:szCs w:val="24"/>
        </w:rPr>
        <w:lastRenderedPageBreak/>
        <w:t>2</w:t>
      </w:r>
      <w:r w:rsidR="00D30948" w:rsidRPr="006341DC">
        <w:rPr>
          <w:rFonts w:ascii="Arial" w:hAnsi="Arial" w:cs="Arial"/>
          <w:sz w:val="24"/>
          <w:szCs w:val="24"/>
        </w:rPr>
        <w:t xml:space="preserve">) Batarya voltajı en az 9.6V, batarya kapasitesi en az 2,4Ah(±0,45) olmalıdır. </w:t>
      </w:r>
    </w:p>
    <w:p w14:paraId="63507B6A" w14:textId="582EE35C" w:rsidR="00D30948" w:rsidRPr="006341DC" w:rsidRDefault="009879CE" w:rsidP="00D30948">
      <w:pPr>
        <w:rPr>
          <w:rFonts w:ascii="Arial" w:hAnsi="Arial" w:cs="Arial"/>
          <w:sz w:val="24"/>
          <w:szCs w:val="24"/>
        </w:rPr>
      </w:pPr>
      <w:r w:rsidRPr="006341DC">
        <w:rPr>
          <w:rFonts w:ascii="Arial" w:hAnsi="Arial" w:cs="Arial"/>
          <w:sz w:val="24"/>
          <w:szCs w:val="24"/>
        </w:rPr>
        <w:t>3</w:t>
      </w:r>
      <w:r w:rsidR="00D30948" w:rsidRPr="006341DC">
        <w:rPr>
          <w:rFonts w:ascii="Arial" w:hAnsi="Arial" w:cs="Arial"/>
          <w:sz w:val="24"/>
          <w:szCs w:val="24"/>
        </w:rPr>
        <w:t>) Bataryalar şarj durumuna bakılmaksızın her durumda şarj edilebilmelidir.</w:t>
      </w:r>
    </w:p>
    <w:p w14:paraId="65B6815E" w14:textId="314E1D6A" w:rsidR="00D30948" w:rsidRPr="006341DC" w:rsidRDefault="009879CE" w:rsidP="00D30948">
      <w:pPr>
        <w:rPr>
          <w:rFonts w:ascii="Arial" w:hAnsi="Arial" w:cs="Arial"/>
          <w:sz w:val="24"/>
          <w:szCs w:val="24"/>
        </w:rPr>
      </w:pPr>
      <w:r w:rsidRPr="006341DC">
        <w:rPr>
          <w:rFonts w:ascii="Arial" w:hAnsi="Arial" w:cs="Arial"/>
          <w:sz w:val="24"/>
          <w:szCs w:val="24"/>
        </w:rPr>
        <w:t>4</w:t>
      </w:r>
      <w:r w:rsidR="00D30948" w:rsidRPr="006341DC">
        <w:rPr>
          <w:rFonts w:ascii="Arial" w:hAnsi="Arial" w:cs="Arial"/>
          <w:sz w:val="24"/>
          <w:szCs w:val="24"/>
        </w:rPr>
        <w:t>)</w:t>
      </w:r>
      <w:r w:rsidR="00180C57">
        <w:rPr>
          <w:rFonts w:ascii="Arial" w:hAnsi="Arial" w:cs="Arial"/>
          <w:sz w:val="24"/>
          <w:szCs w:val="24"/>
        </w:rPr>
        <w:t xml:space="preserve"> </w:t>
      </w:r>
      <w:r w:rsidR="00D30948" w:rsidRPr="006341DC">
        <w:rPr>
          <w:rFonts w:ascii="Arial" w:hAnsi="Arial" w:cs="Arial"/>
          <w:sz w:val="24"/>
          <w:szCs w:val="24"/>
        </w:rPr>
        <w:t>Bataryalar elektronik chip sistemine sahip olmalı bu sayede doluluk oranları veya pillerin doluma başlaması ve tam dolumu ve arıza durumları şarj cihazı üzerinden kontrol edilebilmelidir.</w:t>
      </w:r>
    </w:p>
    <w:p w14:paraId="258DE8F0" w14:textId="33339F18" w:rsidR="00D30948" w:rsidRPr="006341DC" w:rsidRDefault="009879CE" w:rsidP="00D30948">
      <w:pPr>
        <w:rPr>
          <w:rFonts w:ascii="Arial" w:hAnsi="Arial" w:cs="Arial"/>
          <w:sz w:val="24"/>
          <w:szCs w:val="24"/>
        </w:rPr>
      </w:pPr>
      <w:r w:rsidRPr="006341DC">
        <w:rPr>
          <w:rFonts w:ascii="Arial" w:hAnsi="Arial" w:cs="Arial"/>
          <w:sz w:val="24"/>
          <w:szCs w:val="24"/>
        </w:rPr>
        <w:t>5</w:t>
      </w:r>
      <w:r w:rsidR="00D30948" w:rsidRPr="006341DC">
        <w:rPr>
          <w:rFonts w:ascii="Arial" w:hAnsi="Arial" w:cs="Arial"/>
          <w:sz w:val="24"/>
          <w:szCs w:val="24"/>
        </w:rPr>
        <w:t>) Bataryalar aseptik batarya olmalı ve transfer ataçmanı ile birlikte verilmelidir.</w:t>
      </w:r>
    </w:p>
    <w:p w14:paraId="50E250A0" w14:textId="7F63BD70" w:rsidR="00051527" w:rsidRPr="006341DC" w:rsidRDefault="00051527" w:rsidP="00D30948">
      <w:pPr>
        <w:rPr>
          <w:rFonts w:ascii="Arial" w:hAnsi="Arial" w:cs="Arial"/>
          <w:sz w:val="24"/>
          <w:szCs w:val="24"/>
        </w:rPr>
      </w:pPr>
      <w:r w:rsidRPr="006341DC">
        <w:rPr>
          <w:rFonts w:ascii="Arial" w:hAnsi="Arial" w:cs="Arial"/>
          <w:sz w:val="24"/>
          <w:szCs w:val="24"/>
        </w:rPr>
        <w:t>6)</w:t>
      </w:r>
      <w:r w:rsidR="00180C57">
        <w:rPr>
          <w:rFonts w:ascii="Arial" w:hAnsi="Arial" w:cs="Arial"/>
          <w:sz w:val="24"/>
          <w:szCs w:val="24"/>
        </w:rPr>
        <w:t xml:space="preserve"> </w:t>
      </w:r>
      <w:r w:rsidRPr="006341DC">
        <w:rPr>
          <w:rFonts w:ascii="Arial" w:hAnsi="Arial" w:cs="Arial"/>
          <w:sz w:val="24"/>
          <w:szCs w:val="24"/>
        </w:rPr>
        <w:t>Batarya  ağırlığı   240 gr  olmaldır.</w:t>
      </w:r>
    </w:p>
    <w:p w14:paraId="42AEF769" w14:textId="77777777" w:rsidR="009879CE" w:rsidRPr="006341DC" w:rsidRDefault="009879CE" w:rsidP="009879CE">
      <w:pPr>
        <w:rPr>
          <w:rFonts w:ascii="Arial" w:hAnsi="Arial" w:cs="Arial"/>
          <w:sz w:val="24"/>
          <w:szCs w:val="24"/>
        </w:rPr>
      </w:pPr>
    </w:p>
    <w:p w14:paraId="042E3C8F" w14:textId="77777777" w:rsidR="009879CE" w:rsidRPr="006341DC" w:rsidRDefault="009879CE" w:rsidP="009879CE">
      <w:pPr>
        <w:rPr>
          <w:rFonts w:ascii="Arial" w:hAnsi="Arial" w:cs="Arial"/>
          <w:sz w:val="24"/>
          <w:szCs w:val="24"/>
        </w:rPr>
      </w:pPr>
    </w:p>
    <w:p w14:paraId="463BE33E" w14:textId="2ECC821F" w:rsidR="009879CE" w:rsidRPr="00180C57" w:rsidRDefault="00180C57" w:rsidP="009879CE">
      <w:pPr>
        <w:rPr>
          <w:rFonts w:ascii="Arial" w:hAnsi="Arial" w:cs="Arial"/>
          <w:b/>
          <w:bCs/>
          <w:sz w:val="24"/>
          <w:szCs w:val="24"/>
        </w:rPr>
      </w:pPr>
      <w:r w:rsidRPr="00180C57">
        <w:rPr>
          <w:rFonts w:ascii="Arial" w:hAnsi="Arial" w:cs="Arial"/>
          <w:b/>
          <w:bCs/>
          <w:sz w:val="24"/>
          <w:szCs w:val="24"/>
        </w:rPr>
        <w:t xml:space="preserve">9. </w:t>
      </w:r>
      <w:r w:rsidR="009879CE" w:rsidRPr="00180C57">
        <w:rPr>
          <w:rFonts w:ascii="Arial" w:hAnsi="Arial" w:cs="Arial"/>
          <w:b/>
          <w:bCs/>
          <w:sz w:val="24"/>
          <w:szCs w:val="24"/>
        </w:rPr>
        <w:t>BATARYA</w:t>
      </w:r>
      <w:r w:rsidR="00891433" w:rsidRPr="00180C57">
        <w:rPr>
          <w:rFonts w:ascii="Arial" w:hAnsi="Arial" w:cs="Arial"/>
          <w:b/>
          <w:bCs/>
          <w:sz w:val="24"/>
          <w:szCs w:val="24"/>
        </w:rPr>
        <w:t xml:space="preserve"> KUTUSU</w:t>
      </w:r>
    </w:p>
    <w:p w14:paraId="7CE1B463" w14:textId="46FC1BFE" w:rsidR="009879CE" w:rsidRPr="006341DC" w:rsidRDefault="009879CE" w:rsidP="009879CE">
      <w:pPr>
        <w:rPr>
          <w:rFonts w:ascii="Arial" w:hAnsi="Arial" w:cs="Arial"/>
          <w:sz w:val="24"/>
          <w:szCs w:val="24"/>
        </w:rPr>
      </w:pPr>
      <w:r w:rsidRPr="006341DC">
        <w:rPr>
          <w:rFonts w:ascii="Arial" w:hAnsi="Arial" w:cs="Arial"/>
          <w:sz w:val="24"/>
          <w:szCs w:val="24"/>
        </w:rPr>
        <w:t>1.</w:t>
      </w:r>
      <w:r w:rsidR="00051527" w:rsidRPr="006341DC">
        <w:rPr>
          <w:rFonts w:ascii="Arial" w:hAnsi="Arial" w:cs="Arial"/>
          <w:sz w:val="24"/>
          <w:szCs w:val="24"/>
        </w:rPr>
        <w:t>B</w:t>
      </w:r>
      <w:r w:rsidRPr="006341DC">
        <w:rPr>
          <w:rFonts w:ascii="Arial" w:hAnsi="Arial" w:cs="Arial"/>
          <w:sz w:val="24"/>
          <w:szCs w:val="24"/>
        </w:rPr>
        <w:t>atarya kutusu  steril edilebilir  olmalıdır.</w:t>
      </w:r>
    </w:p>
    <w:p w14:paraId="463AD832" w14:textId="0B8B6674" w:rsidR="00051527" w:rsidRPr="006341DC" w:rsidRDefault="009879CE" w:rsidP="00051527">
      <w:pPr>
        <w:pStyle w:val="Default"/>
      </w:pPr>
      <w:r w:rsidRPr="006341DC">
        <w:t xml:space="preserve">2 </w:t>
      </w:r>
      <w:r w:rsidR="00051527" w:rsidRPr="006341DC">
        <w:t xml:space="preserve">Batarya kutusu  ağırlığı 240 gr olmalıdır </w:t>
      </w:r>
    </w:p>
    <w:p w14:paraId="34CEAE1C" w14:textId="02D1D938" w:rsidR="009879CE" w:rsidRPr="006341DC" w:rsidRDefault="009879CE" w:rsidP="009879CE">
      <w:pPr>
        <w:rPr>
          <w:rFonts w:ascii="Arial" w:hAnsi="Arial" w:cs="Arial"/>
          <w:sz w:val="24"/>
          <w:szCs w:val="24"/>
        </w:rPr>
      </w:pPr>
    </w:p>
    <w:p w14:paraId="7E5D716A" w14:textId="77777777" w:rsidR="009879CE" w:rsidRPr="006341DC" w:rsidRDefault="009879CE" w:rsidP="009879CE">
      <w:pPr>
        <w:rPr>
          <w:rFonts w:ascii="Arial" w:hAnsi="Arial" w:cs="Arial"/>
          <w:sz w:val="24"/>
          <w:szCs w:val="24"/>
        </w:rPr>
      </w:pPr>
    </w:p>
    <w:p w14:paraId="1D076117" w14:textId="77F444A5" w:rsidR="009879CE" w:rsidRPr="00180C57" w:rsidRDefault="00180C57" w:rsidP="009879CE">
      <w:pPr>
        <w:rPr>
          <w:rFonts w:ascii="Arial" w:hAnsi="Arial" w:cs="Arial"/>
          <w:b/>
          <w:bCs/>
          <w:sz w:val="24"/>
          <w:szCs w:val="24"/>
        </w:rPr>
      </w:pPr>
      <w:r w:rsidRPr="00180C57">
        <w:rPr>
          <w:rFonts w:ascii="Arial" w:hAnsi="Arial" w:cs="Arial"/>
          <w:b/>
          <w:bCs/>
          <w:sz w:val="24"/>
          <w:szCs w:val="24"/>
        </w:rPr>
        <w:t xml:space="preserve">10. </w:t>
      </w:r>
      <w:r w:rsidR="009879CE" w:rsidRPr="00180C57">
        <w:rPr>
          <w:rFonts w:ascii="Arial" w:hAnsi="Arial" w:cs="Arial"/>
          <w:b/>
          <w:bCs/>
          <w:sz w:val="24"/>
          <w:szCs w:val="24"/>
        </w:rPr>
        <w:t>STERİLİZASYON KONTEYNIRI</w:t>
      </w:r>
    </w:p>
    <w:p w14:paraId="3F247171" w14:textId="51AD83B9" w:rsidR="009879CE" w:rsidRPr="006341DC" w:rsidRDefault="009879CE" w:rsidP="009879CE">
      <w:pPr>
        <w:rPr>
          <w:rFonts w:ascii="Arial" w:hAnsi="Arial" w:cs="Arial"/>
          <w:sz w:val="24"/>
          <w:szCs w:val="24"/>
        </w:rPr>
      </w:pPr>
      <w:r w:rsidRPr="006341DC">
        <w:rPr>
          <w:rFonts w:ascii="Arial" w:hAnsi="Arial" w:cs="Arial"/>
          <w:sz w:val="24"/>
          <w:szCs w:val="24"/>
        </w:rPr>
        <w:t>1) Sistem ile birlikte 1 adet sterlizasyon konteynırı verilmelidir.</w:t>
      </w:r>
    </w:p>
    <w:p w14:paraId="7420DDD4" w14:textId="79D27A86" w:rsidR="009879CE" w:rsidRPr="006341DC" w:rsidRDefault="009879CE" w:rsidP="009879CE">
      <w:pPr>
        <w:rPr>
          <w:rFonts w:ascii="Arial" w:hAnsi="Arial" w:cs="Arial"/>
          <w:sz w:val="24"/>
          <w:szCs w:val="24"/>
        </w:rPr>
      </w:pPr>
      <w:r w:rsidRPr="006341DC">
        <w:rPr>
          <w:rFonts w:ascii="Arial" w:hAnsi="Arial" w:cs="Arial"/>
          <w:sz w:val="24"/>
          <w:szCs w:val="24"/>
        </w:rPr>
        <w:t>2) Konteynır kapaklı ve tümüyle paslanmaz çelik olmalıdır.</w:t>
      </w:r>
    </w:p>
    <w:p w14:paraId="2BEB0FCB" w14:textId="6E8D48B6" w:rsidR="009879CE" w:rsidRPr="006341DC" w:rsidRDefault="009879CE" w:rsidP="009879CE">
      <w:pPr>
        <w:rPr>
          <w:rFonts w:ascii="Arial" w:hAnsi="Arial" w:cs="Arial"/>
          <w:sz w:val="24"/>
          <w:szCs w:val="24"/>
        </w:rPr>
      </w:pPr>
      <w:r w:rsidRPr="006341DC">
        <w:rPr>
          <w:rFonts w:ascii="Arial" w:hAnsi="Arial" w:cs="Arial"/>
          <w:sz w:val="24"/>
          <w:szCs w:val="24"/>
        </w:rPr>
        <w:t>3) Konteynır motor elceği ve ataçmanlarının koyulabildiği yuvalara sahip olmalıdır.</w:t>
      </w:r>
    </w:p>
    <w:p w14:paraId="73C9A94C" w14:textId="77777777" w:rsidR="009879CE" w:rsidRPr="006341DC" w:rsidRDefault="009879CE" w:rsidP="009879CE">
      <w:pPr>
        <w:rPr>
          <w:rFonts w:ascii="Arial" w:hAnsi="Arial" w:cs="Arial"/>
          <w:sz w:val="24"/>
          <w:szCs w:val="24"/>
        </w:rPr>
      </w:pPr>
    </w:p>
    <w:p w14:paraId="5060AA35" w14:textId="77777777" w:rsidR="00180C57" w:rsidRDefault="00180C57" w:rsidP="00590E5A">
      <w:pPr>
        <w:rPr>
          <w:rFonts w:ascii="Arial" w:hAnsi="Arial" w:cs="Arial"/>
          <w:b/>
          <w:bCs/>
          <w:sz w:val="24"/>
          <w:szCs w:val="24"/>
        </w:rPr>
      </w:pPr>
    </w:p>
    <w:p w14:paraId="58D6CFFE" w14:textId="77777777" w:rsidR="00180C57" w:rsidRDefault="00180C57" w:rsidP="00590E5A">
      <w:pPr>
        <w:rPr>
          <w:rFonts w:ascii="Arial" w:hAnsi="Arial" w:cs="Arial"/>
          <w:b/>
          <w:bCs/>
          <w:sz w:val="24"/>
          <w:szCs w:val="24"/>
        </w:rPr>
      </w:pPr>
    </w:p>
    <w:p w14:paraId="321D3F51" w14:textId="276E9856" w:rsidR="001D1635" w:rsidRPr="006341DC" w:rsidRDefault="0085035B" w:rsidP="00590E5A">
      <w:pPr>
        <w:rPr>
          <w:rFonts w:ascii="Arial" w:hAnsi="Arial" w:cs="Arial"/>
          <w:b/>
          <w:bCs/>
          <w:sz w:val="24"/>
          <w:szCs w:val="24"/>
        </w:rPr>
      </w:pPr>
      <w:r>
        <w:rPr>
          <w:rFonts w:ascii="Arial" w:hAnsi="Arial" w:cs="Arial"/>
          <w:b/>
          <w:bCs/>
          <w:sz w:val="24"/>
          <w:szCs w:val="24"/>
        </w:rPr>
        <w:t>SİSTEMDEKİ TÜM PARÇALAR EN AZ 24 ( YİRMİDÖRT ) AY GARANTİ KAPSAMINDA OLMALI VE 10 ( ON ) YIL BOYUNCA ÜCRETİ KARŞILIĞINDA YEDEK PARÇA TEMİNİ VE TAMİRİ YAPILMALIDIR.</w:t>
      </w:r>
    </w:p>
    <w:p w14:paraId="5455CDE3" w14:textId="77777777" w:rsidR="001D1635" w:rsidRPr="006341DC" w:rsidRDefault="001D1635" w:rsidP="00590E5A">
      <w:pPr>
        <w:rPr>
          <w:rFonts w:ascii="Arial" w:hAnsi="Arial" w:cs="Arial"/>
          <w:b/>
          <w:bCs/>
          <w:sz w:val="24"/>
          <w:szCs w:val="24"/>
        </w:rPr>
      </w:pPr>
    </w:p>
    <w:p w14:paraId="703302F9" w14:textId="77777777" w:rsidR="001D1635" w:rsidRPr="006341DC" w:rsidRDefault="001D1635" w:rsidP="00590E5A">
      <w:pPr>
        <w:rPr>
          <w:rFonts w:ascii="Arial" w:hAnsi="Arial" w:cs="Arial"/>
          <w:b/>
          <w:bCs/>
          <w:sz w:val="24"/>
          <w:szCs w:val="24"/>
        </w:rPr>
      </w:pPr>
    </w:p>
    <w:p w14:paraId="22B094B8" w14:textId="77777777" w:rsidR="00F67766" w:rsidRPr="006341DC" w:rsidRDefault="00F67766" w:rsidP="001B7711">
      <w:pPr>
        <w:rPr>
          <w:rFonts w:ascii="Arial" w:hAnsi="Arial" w:cs="Arial"/>
          <w:b/>
          <w:bCs/>
          <w:sz w:val="24"/>
          <w:szCs w:val="24"/>
        </w:rPr>
      </w:pPr>
    </w:p>
    <w:p w14:paraId="22752EE9" w14:textId="727BD060" w:rsidR="001B2133" w:rsidRPr="006341DC" w:rsidRDefault="001B2133" w:rsidP="001B2133">
      <w:pPr>
        <w:rPr>
          <w:rFonts w:ascii="Arial" w:hAnsi="Arial" w:cs="Arial"/>
          <w:b/>
          <w:bCs/>
          <w:sz w:val="24"/>
          <w:szCs w:val="24"/>
        </w:rPr>
      </w:pPr>
    </w:p>
    <w:p w14:paraId="3B5812C9" w14:textId="78FCEBA9" w:rsidR="001B2133" w:rsidRPr="006341DC" w:rsidRDefault="001B2133">
      <w:pPr>
        <w:rPr>
          <w:rFonts w:ascii="Arial" w:hAnsi="Arial" w:cs="Arial"/>
          <w:b/>
          <w:bCs/>
          <w:sz w:val="24"/>
          <w:szCs w:val="24"/>
        </w:rPr>
      </w:pPr>
    </w:p>
    <w:sectPr w:rsidR="001B2133" w:rsidRPr="006341DC">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FF855" w14:textId="77777777" w:rsidR="00711D3C" w:rsidRDefault="00711D3C" w:rsidP="00802833">
      <w:pPr>
        <w:spacing w:after="0" w:line="240" w:lineRule="auto"/>
      </w:pPr>
      <w:r>
        <w:separator/>
      </w:r>
    </w:p>
  </w:endnote>
  <w:endnote w:type="continuationSeparator" w:id="0">
    <w:p w14:paraId="3E37D8C3" w14:textId="77777777" w:rsidR="00711D3C" w:rsidRDefault="00711D3C" w:rsidP="0080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72B6F" w14:textId="77777777" w:rsidR="00802833" w:rsidRDefault="0080283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870118"/>
      <w:docPartObj>
        <w:docPartGallery w:val="Page Numbers (Bottom of Page)"/>
        <w:docPartUnique/>
      </w:docPartObj>
    </w:sdtPr>
    <w:sdtContent>
      <w:p w14:paraId="58F0F214" w14:textId="007EEA63" w:rsidR="00802833" w:rsidRDefault="00802833">
        <w:pPr>
          <w:pStyle w:val="AltBilgi"/>
        </w:pPr>
        <w:r>
          <w:rPr>
            <w:noProof/>
            <w:lang w:eastAsia="tr-TR"/>
          </w:rPr>
          <mc:AlternateContent>
            <mc:Choice Requires="wps">
              <w:drawing>
                <wp:anchor distT="0" distB="0" distL="114300" distR="114300" simplePos="0" relativeHeight="251659264" behindDoc="0" locked="0" layoutInCell="1" allowOverlap="1" wp14:anchorId="7AD5BC53" wp14:editId="74A6A9C5">
                  <wp:simplePos x="0" y="0"/>
                  <wp:positionH relativeFrom="rightMargin">
                    <wp:align>center</wp:align>
                  </wp:positionH>
                  <wp:positionV relativeFrom="bottomMargin">
                    <wp:align>top</wp:align>
                  </wp:positionV>
                  <wp:extent cx="762000" cy="895350"/>
                  <wp:effectExtent l="0" t="0" r="0" b="0"/>
                  <wp:wrapNone/>
                  <wp:docPr id="581" name="Dikdörtgen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392084774"/>
                              </w:sdtPr>
                              <w:sdtContent>
                                <w:sdt>
                                  <w:sdtPr>
                                    <w:rPr>
                                      <w:rFonts w:asciiTheme="majorHAnsi" w:eastAsiaTheme="majorEastAsia" w:hAnsiTheme="majorHAnsi" w:cstheme="majorBidi"/>
                                      <w:sz w:val="48"/>
                                      <w:szCs w:val="48"/>
                                    </w:rPr>
                                    <w:id w:val="-1102874984"/>
                                  </w:sdtPr>
                                  <w:sdtContent>
                                    <w:p w14:paraId="4A961989" w14:textId="77777777" w:rsidR="00802833" w:rsidRDefault="00802833">
                                      <w:pPr>
                                        <w:jc w:val="center"/>
                                        <w:rPr>
                                          <w:rFonts w:asciiTheme="majorHAnsi" w:eastAsiaTheme="majorEastAsia" w:hAnsiTheme="majorHAnsi" w:cstheme="majorBidi"/>
                                          <w:sz w:val="48"/>
                                          <w:szCs w:val="48"/>
                                        </w:rPr>
                                      </w:pPr>
                                      <w:r>
                                        <w:rPr>
                                          <w:rFonts w:eastAsiaTheme="minorEastAsia"/>
                                        </w:rPr>
                                        <w:fldChar w:fldCharType="begin"/>
                                      </w:r>
                                      <w:r>
                                        <w:instrText>PAGE   \* MERGEFORMAT</w:instrText>
                                      </w:r>
                                      <w:r>
                                        <w:rPr>
                                          <w:rFonts w:eastAsiaTheme="minorEastAsia"/>
                                        </w:rPr>
                                        <w:fldChar w:fldCharType="separate"/>
                                      </w:r>
                                      <w:r w:rsidR="0085035B" w:rsidRPr="0085035B">
                                        <w:rPr>
                                          <w:rFonts w:asciiTheme="majorHAnsi" w:eastAsiaTheme="majorEastAsia" w:hAnsiTheme="majorHAnsi" w:cstheme="majorBidi"/>
                                          <w:noProof/>
                                          <w:sz w:val="48"/>
                                          <w:szCs w:val="48"/>
                                        </w:rPr>
                                        <w:t>4</w:t>
                                      </w:r>
                                      <w:r>
                                        <w:rPr>
                                          <w:rFonts w:asciiTheme="majorHAnsi" w:eastAsiaTheme="majorEastAsia" w:hAnsiTheme="majorHAnsi" w:cstheme="majorBidi"/>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D5BC53" id="Dikdörtgen 11"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" stroked="f">
                  <v:textbox>
                    <w:txbxContent>
                      <w:sdt>
                        <w:sdtPr>
                          <w:rPr>
                            <w:rFonts w:asciiTheme="majorHAnsi" w:eastAsiaTheme="majorEastAsia" w:hAnsiTheme="majorHAnsi" w:cstheme="majorBidi"/>
                            <w:sz w:val="48"/>
                            <w:szCs w:val="48"/>
                          </w:rPr>
                          <w:id w:val="392084774"/>
                        </w:sdtPr>
                        <w:sdtContent>
                          <w:sdt>
                            <w:sdtPr>
                              <w:rPr>
                                <w:rFonts w:asciiTheme="majorHAnsi" w:eastAsiaTheme="majorEastAsia" w:hAnsiTheme="majorHAnsi" w:cstheme="majorBidi"/>
                                <w:sz w:val="48"/>
                                <w:szCs w:val="48"/>
                              </w:rPr>
                              <w:id w:val="-1102874984"/>
                            </w:sdtPr>
                            <w:sdtContent>
                              <w:p w14:paraId="4A961989" w14:textId="77777777" w:rsidR="00802833" w:rsidRDefault="00802833">
                                <w:pPr>
                                  <w:jc w:val="center"/>
                                  <w:rPr>
                                    <w:rFonts w:asciiTheme="majorHAnsi" w:eastAsiaTheme="majorEastAsia" w:hAnsiTheme="majorHAnsi" w:cstheme="majorBidi"/>
                                    <w:sz w:val="48"/>
                                    <w:szCs w:val="48"/>
                                  </w:rPr>
                                </w:pPr>
                                <w:r>
                                  <w:rPr>
                                    <w:rFonts w:eastAsiaTheme="minorEastAsia"/>
                                  </w:rPr>
                                  <w:fldChar w:fldCharType="begin"/>
                                </w:r>
                                <w:r>
                                  <w:instrText>PAGE   \* MERGEFORMAT</w:instrText>
                                </w:r>
                                <w:r>
                                  <w:rPr>
                                    <w:rFonts w:eastAsiaTheme="minorEastAsia"/>
                                  </w:rPr>
                                  <w:fldChar w:fldCharType="separate"/>
                                </w:r>
                                <w:r w:rsidR="0085035B" w:rsidRPr="0085035B">
                                  <w:rPr>
                                    <w:rFonts w:asciiTheme="majorHAnsi" w:eastAsiaTheme="majorEastAsia" w:hAnsiTheme="majorHAnsi" w:cstheme="majorBidi"/>
                                    <w:noProof/>
                                    <w:sz w:val="48"/>
                                    <w:szCs w:val="48"/>
                                  </w:rPr>
                                  <w:t>4</w:t>
                                </w:r>
                                <w:r>
                                  <w:rPr>
                                    <w:rFonts w:asciiTheme="majorHAnsi" w:eastAsiaTheme="majorEastAsia" w:hAnsiTheme="majorHAnsi" w:cstheme="majorBidi"/>
                                    <w:sz w:val="48"/>
                                    <w:szCs w:val="48"/>
                                  </w:rPr>
                                  <w:fldChar w:fldCharType="end"/>
                                </w:r>
                              </w:p>
                            </w:sdtContent>
                          </w:sdt>
                        </w:sdtContent>
                      </w:sdt>
                    </w:txbxContent>
                  </v:textbox>
                  <w10:wrap anchorx="margin" anchory="margin"/>
                </v:rect>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ED97D" w14:textId="77777777" w:rsidR="00802833" w:rsidRDefault="0080283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F9DBC" w14:textId="77777777" w:rsidR="00711D3C" w:rsidRDefault="00711D3C" w:rsidP="00802833">
      <w:pPr>
        <w:spacing w:after="0" w:line="240" w:lineRule="auto"/>
      </w:pPr>
      <w:r>
        <w:separator/>
      </w:r>
    </w:p>
  </w:footnote>
  <w:footnote w:type="continuationSeparator" w:id="0">
    <w:p w14:paraId="35BD866F" w14:textId="77777777" w:rsidR="00711D3C" w:rsidRDefault="00711D3C" w:rsidP="0080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0058A" w14:textId="77777777" w:rsidR="00802833" w:rsidRDefault="0080283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D68EE" w14:textId="77777777" w:rsidR="00802833" w:rsidRDefault="00802833">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6279B" w14:textId="77777777" w:rsidR="00802833" w:rsidRDefault="00802833">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E87EDE"/>
    <w:multiLevelType w:val="multilevel"/>
    <w:tmpl w:val="C5A863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3587462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133"/>
    <w:rsid w:val="00051527"/>
    <w:rsid w:val="0010348E"/>
    <w:rsid w:val="00180C57"/>
    <w:rsid w:val="001B2133"/>
    <w:rsid w:val="001B7711"/>
    <w:rsid w:val="001D1635"/>
    <w:rsid w:val="00293419"/>
    <w:rsid w:val="002B3849"/>
    <w:rsid w:val="00322B14"/>
    <w:rsid w:val="0036742D"/>
    <w:rsid w:val="0038503C"/>
    <w:rsid w:val="00437C9C"/>
    <w:rsid w:val="00505B21"/>
    <w:rsid w:val="00590E5A"/>
    <w:rsid w:val="005E1827"/>
    <w:rsid w:val="006272C1"/>
    <w:rsid w:val="006341DC"/>
    <w:rsid w:val="00660D91"/>
    <w:rsid w:val="006A7D99"/>
    <w:rsid w:val="006B036C"/>
    <w:rsid w:val="00711D3C"/>
    <w:rsid w:val="007858C2"/>
    <w:rsid w:val="00793E80"/>
    <w:rsid w:val="00802833"/>
    <w:rsid w:val="00803A58"/>
    <w:rsid w:val="0085035B"/>
    <w:rsid w:val="00891433"/>
    <w:rsid w:val="008A5E2B"/>
    <w:rsid w:val="00920CC9"/>
    <w:rsid w:val="009879CE"/>
    <w:rsid w:val="009F53EE"/>
    <w:rsid w:val="00B02888"/>
    <w:rsid w:val="00B25075"/>
    <w:rsid w:val="00B62948"/>
    <w:rsid w:val="00B72034"/>
    <w:rsid w:val="00B82505"/>
    <w:rsid w:val="00C70164"/>
    <w:rsid w:val="00D30948"/>
    <w:rsid w:val="00DF0C94"/>
    <w:rsid w:val="00E2704A"/>
    <w:rsid w:val="00EA317A"/>
    <w:rsid w:val="00F57655"/>
    <w:rsid w:val="00F6618F"/>
    <w:rsid w:val="00F6776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FF905"/>
  <w15:docId w15:val="{2F4519A4-9424-43DF-9A61-990C86426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1D1635"/>
    <w:pPr>
      <w:ind w:left="720"/>
      <w:contextualSpacing/>
    </w:pPr>
  </w:style>
  <w:style w:type="paragraph" w:customStyle="1" w:styleId="Default">
    <w:name w:val="Default"/>
    <w:rsid w:val="00051527"/>
    <w:pPr>
      <w:autoSpaceDE w:val="0"/>
      <w:autoSpaceDN w:val="0"/>
      <w:adjustRightInd w:val="0"/>
      <w:spacing w:after="0" w:line="240" w:lineRule="auto"/>
    </w:pPr>
    <w:rPr>
      <w:rFonts w:ascii="Arial" w:hAnsi="Arial" w:cs="Arial"/>
      <w:color w:val="000000"/>
      <w:sz w:val="24"/>
      <w:szCs w:val="24"/>
    </w:rPr>
  </w:style>
  <w:style w:type="paragraph" w:styleId="stBilgi">
    <w:name w:val="header"/>
    <w:basedOn w:val="Normal"/>
    <w:link w:val="stBilgiChar"/>
    <w:uiPriority w:val="99"/>
    <w:unhideWhenUsed/>
    <w:rsid w:val="0080283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02833"/>
  </w:style>
  <w:style w:type="paragraph" w:styleId="AltBilgi">
    <w:name w:val="footer"/>
    <w:basedOn w:val="Normal"/>
    <w:link w:val="AltBilgiChar"/>
    <w:uiPriority w:val="99"/>
    <w:unhideWhenUsed/>
    <w:rsid w:val="0080283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02833"/>
  </w:style>
  <w:style w:type="paragraph" w:styleId="BalonMetni">
    <w:name w:val="Balloon Text"/>
    <w:basedOn w:val="Normal"/>
    <w:link w:val="BalonMetniChar"/>
    <w:uiPriority w:val="99"/>
    <w:semiHidden/>
    <w:unhideWhenUsed/>
    <w:rsid w:val="0085035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503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4097">
      <w:bodyDiv w:val="1"/>
      <w:marLeft w:val="0"/>
      <w:marRight w:val="0"/>
      <w:marTop w:val="0"/>
      <w:marBottom w:val="0"/>
      <w:divBdr>
        <w:top w:val="none" w:sz="0" w:space="0" w:color="auto"/>
        <w:left w:val="none" w:sz="0" w:space="0" w:color="auto"/>
        <w:bottom w:val="none" w:sz="0" w:space="0" w:color="auto"/>
        <w:right w:val="none" w:sz="0" w:space="0" w:color="auto"/>
      </w:divBdr>
    </w:div>
    <w:div w:id="298344963">
      <w:bodyDiv w:val="1"/>
      <w:marLeft w:val="0"/>
      <w:marRight w:val="0"/>
      <w:marTop w:val="0"/>
      <w:marBottom w:val="0"/>
      <w:divBdr>
        <w:top w:val="none" w:sz="0" w:space="0" w:color="auto"/>
        <w:left w:val="none" w:sz="0" w:space="0" w:color="auto"/>
        <w:bottom w:val="none" w:sz="0" w:space="0" w:color="auto"/>
        <w:right w:val="none" w:sz="0" w:space="0" w:color="auto"/>
      </w:divBdr>
    </w:div>
    <w:div w:id="420224546">
      <w:bodyDiv w:val="1"/>
      <w:marLeft w:val="0"/>
      <w:marRight w:val="0"/>
      <w:marTop w:val="0"/>
      <w:marBottom w:val="0"/>
      <w:divBdr>
        <w:top w:val="none" w:sz="0" w:space="0" w:color="auto"/>
        <w:left w:val="none" w:sz="0" w:space="0" w:color="auto"/>
        <w:bottom w:val="none" w:sz="0" w:space="0" w:color="auto"/>
        <w:right w:val="none" w:sz="0" w:space="0" w:color="auto"/>
      </w:divBdr>
    </w:div>
    <w:div w:id="483349740">
      <w:bodyDiv w:val="1"/>
      <w:marLeft w:val="0"/>
      <w:marRight w:val="0"/>
      <w:marTop w:val="0"/>
      <w:marBottom w:val="0"/>
      <w:divBdr>
        <w:top w:val="none" w:sz="0" w:space="0" w:color="auto"/>
        <w:left w:val="none" w:sz="0" w:space="0" w:color="auto"/>
        <w:bottom w:val="none" w:sz="0" w:space="0" w:color="auto"/>
        <w:right w:val="none" w:sz="0" w:space="0" w:color="auto"/>
      </w:divBdr>
    </w:div>
    <w:div w:id="537207119">
      <w:bodyDiv w:val="1"/>
      <w:marLeft w:val="0"/>
      <w:marRight w:val="0"/>
      <w:marTop w:val="0"/>
      <w:marBottom w:val="0"/>
      <w:divBdr>
        <w:top w:val="none" w:sz="0" w:space="0" w:color="auto"/>
        <w:left w:val="none" w:sz="0" w:space="0" w:color="auto"/>
        <w:bottom w:val="none" w:sz="0" w:space="0" w:color="auto"/>
        <w:right w:val="none" w:sz="0" w:space="0" w:color="auto"/>
      </w:divBdr>
    </w:div>
    <w:div w:id="619845200">
      <w:bodyDiv w:val="1"/>
      <w:marLeft w:val="0"/>
      <w:marRight w:val="0"/>
      <w:marTop w:val="0"/>
      <w:marBottom w:val="0"/>
      <w:divBdr>
        <w:top w:val="none" w:sz="0" w:space="0" w:color="auto"/>
        <w:left w:val="none" w:sz="0" w:space="0" w:color="auto"/>
        <w:bottom w:val="none" w:sz="0" w:space="0" w:color="auto"/>
        <w:right w:val="none" w:sz="0" w:space="0" w:color="auto"/>
      </w:divBdr>
    </w:div>
    <w:div w:id="697779354">
      <w:bodyDiv w:val="1"/>
      <w:marLeft w:val="0"/>
      <w:marRight w:val="0"/>
      <w:marTop w:val="0"/>
      <w:marBottom w:val="0"/>
      <w:divBdr>
        <w:top w:val="none" w:sz="0" w:space="0" w:color="auto"/>
        <w:left w:val="none" w:sz="0" w:space="0" w:color="auto"/>
        <w:bottom w:val="none" w:sz="0" w:space="0" w:color="auto"/>
        <w:right w:val="none" w:sz="0" w:space="0" w:color="auto"/>
      </w:divBdr>
    </w:div>
    <w:div w:id="787309452">
      <w:bodyDiv w:val="1"/>
      <w:marLeft w:val="0"/>
      <w:marRight w:val="0"/>
      <w:marTop w:val="0"/>
      <w:marBottom w:val="0"/>
      <w:divBdr>
        <w:top w:val="none" w:sz="0" w:space="0" w:color="auto"/>
        <w:left w:val="none" w:sz="0" w:space="0" w:color="auto"/>
        <w:bottom w:val="none" w:sz="0" w:space="0" w:color="auto"/>
        <w:right w:val="none" w:sz="0" w:space="0" w:color="auto"/>
      </w:divBdr>
    </w:div>
    <w:div w:id="1099447391">
      <w:bodyDiv w:val="1"/>
      <w:marLeft w:val="0"/>
      <w:marRight w:val="0"/>
      <w:marTop w:val="0"/>
      <w:marBottom w:val="0"/>
      <w:divBdr>
        <w:top w:val="none" w:sz="0" w:space="0" w:color="auto"/>
        <w:left w:val="none" w:sz="0" w:space="0" w:color="auto"/>
        <w:bottom w:val="none" w:sz="0" w:space="0" w:color="auto"/>
        <w:right w:val="none" w:sz="0" w:space="0" w:color="auto"/>
      </w:divBdr>
    </w:div>
    <w:div w:id="1828087472">
      <w:bodyDiv w:val="1"/>
      <w:marLeft w:val="0"/>
      <w:marRight w:val="0"/>
      <w:marTop w:val="0"/>
      <w:marBottom w:val="0"/>
      <w:divBdr>
        <w:top w:val="none" w:sz="0" w:space="0" w:color="auto"/>
        <w:left w:val="none" w:sz="0" w:space="0" w:color="auto"/>
        <w:bottom w:val="none" w:sz="0" w:space="0" w:color="auto"/>
        <w:right w:val="none" w:sz="0" w:space="0" w:color="auto"/>
      </w:divBdr>
    </w:div>
    <w:div w:id="1913927176">
      <w:bodyDiv w:val="1"/>
      <w:marLeft w:val="0"/>
      <w:marRight w:val="0"/>
      <w:marTop w:val="0"/>
      <w:marBottom w:val="0"/>
      <w:divBdr>
        <w:top w:val="none" w:sz="0" w:space="0" w:color="auto"/>
        <w:left w:val="none" w:sz="0" w:space="0" w:color="auto"/>
        <w:bottom w:val="none" w:sz="0" w:space="0" w:color="auto"/>
        <w:right w:val="none" w:sz="0" w:space="0" w:color="auto"/>
      </w:divBdr>
    </w:div>
    <w:div w:id="2008825161">
      <w:bodyDiv w:val="1"/>
      <w:marLeft w:val="0"/>
      <w:marRight w:val="0"/>
      <w:marTop w:val="0"/>
      <w:marBottom w:val="0"/>
      <w:divBdr>
        <w:top w:val="none" w:sz="0" w:space="0" w:color="auto"/>
        <w:left w:val="none" w:sz="0" w:space="0" w:color="auto"/>
        <w:bottom w:val="none" w:sz="0" w:space="0" w:color="auto"/>
        <w:right w:val="none" w:sz="0" w:space="0" w:color="auto"/>
      </w:divBdr>
    </w:div>
    <w:div w:id="2022849304">
      <w:bodyDiv w:val="1"/>
      <w:marLeft w:val="0"/>
      <w:marRight w:val="0"/>
      <w:marTop w:val="0"/>
      <w:marBottom w:val="0"/>
      <w:divBdr>
        <w:top w:val="none" w:sz="0" w:space="0" w:color="auto"/>
        <w:left w:val="none" w:sz="0" w:space="0" w:color="auto"/>
        <w:bottom w:val="none" w:sz="0" w:space="0" w:color="auto"/>
        <w:right w:val="none" w:sz="0" w:space="0" w:color="auto"/>
      </w:divBdr>
    </w:div>
    <w:div w:id="206282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931</Words>
  <Characters>5311</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GÜVENİR</dc:creator>
  <cp:keywords/>
  <dc:description/>
  <cp:lastModifiedBy>Güvenir OKÇU</cp:lastModifiedBy>
  <cp:revision>9</cp:revision>
  <dcterms:created xsi:type="dcterms:W3CDTF">2026-02-18T13:58:00Z</dcterms:created>
  <dcterms:modified xsi:type="dcterms:W3CDTF">2026-02-20T09:29:00Z</dcterms:modified>
</cp:coreProperties>
</file>